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BB" w:rsidRDefault="00CC51BB" w:rsidP="00CC51BB">
      <w:pPr>
        <w:tabs>
          <w:tab w:val="left" w:pos="6358"/>
          <w:tab w:val="left" w:pos="6419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</w:rPr>
        <w:t>тверждаю</w:t>
      </w:r>
    </w:p>
    <w:p w:rsidR="00CC51BB" w:rsidRDefault="00CC51BB" w:rsidP="00CC51BB">
      <w:pPr>
        <w:tabs>
          <w:tab w:val="left" w:pos="6358"/>
          <w:tab w:val="left" w:pos="6419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педагогического совета                                            Директор школы______</w:t>
      </w:r>
    </w:p>
    <w:p w:rsidR="00CC51BB" w:rsidRDefault="00CC51BB" w:rsidP="00CC51BB">
      <w:pPr>
        <w:tabs>
          <w:tab w:val="left" w:pos="6358"/>
          <w:tab w:val="left" w:pos="6419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№2  от 27 апреля 2015 года                                                 /Е. В. </w:t>
      </w:r>
      <w:proofErr w:type="spellStart"/>
      <w:r>
        <w:rPr>
          <w:rFonts w:ascii="Times New Roman" w:hAnsi="Times New Roman" w:cs="Times New Roman"/>
        </w:rPr>
        <w:t>Шепелева</w:t>
      </w:r>
      <w:proofErr w:type="spellEnd"/>
      <w:r>
        <w:rPr>
          <w:rFonts w:ascii="Times New Roman" w:hAnsi="Times New Roman" w:cs="Times New Roman"/>
        </w:rPr>
        <w:t>/</w:t>
      </w:r>
    </w:p>
    <w:p w:rsidR="00CC51BB" w:rsidRDefault="00CC51BB" w:rsidP="00CC51BB">
      <w:pPr>
        <w:tabs>
          <w:tab w:val="left" w:pos="6358"/>
          <w:tab w:val="left" w:pos="6419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Приказ № 42 от «27» апреля 2015 г.</w:t>
      </w:r>
    </w:p>
    <w:p w:rsidR="008C6141" w:rsidRPr="008C6141" w:rsidRDefault="008C6141" w:rsidP="008C6141">
      <w:pPr>
        <w:pStyle w:val="1"/>
        <w:rPr>
          <w:sz w:val="24"/>
        </w:rPr>
      </w:pPr>
      <w:r w:rsidRPr="008C6141">
        <w:rPr>
          <w:sz w:val="24"/>
        </w:rPr>
        <w:t>Положение</w:t>
      </w:r>
    </w:p>
    <w:p w:rsidR="008C6141" w:rsidRPr="008C6141" w:rsidRDefault="008C6141" w:rsidP="008C6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1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 передвижном</w:t>
      </w:r>
      <w:r w:rsidRPr="008C6141">
        <w:rPr>
          <w:rFonts w:ascii="Times New Roman" w:hAnsi="Times New Roman" w:cs="Times New Roman"/>
          <w:b/>
          <w:bCs/>
          <w:sz w:val="24"/>
          <w:szCs w:val="24"/>
        </w:rPr>
        <w:t xml:space="preserve"> палаточном лагере</w:t>
      </w:r>
    </w:p>
    <w:p w:rsidR="008C6141" w:rsidRPr="008C6141" w:rsidRDefault="008C6141" w:rsidP="008C6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1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614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C6141" w:rsidRPr="008C6141" w:rsidRDefault="008C6141" w:rsidP="008C614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Передвижной п</w:t>
      </w:r>
      <w:r w:rsidRPr="008C6141">
        <w:rPr>
          <w:rFonts w:ascii="Times New Roman" w:hAnsi="Times New Roman" w:cs="Times New Roman"/>
          <w:sz w:val="24"/>
          <w:szCs w:val="24"/>
        </w:rPr>
        <w:t xml:space="preserve">алаточный </w:t>
      </w:r>
      <w:r>
        <w:rPr>
          <w:rFonts w:ascii="Times New Roman" w:hAnsi="Times New Roman" w:cs="Times New Roman"/>
          <w:sz w:val="24"/>
          <w:szCs w:val="24"/>
        </w:rPr>
        <w:t>лагерь</w:t>
      </w:r>
      <w:r w:rsidRPr="008C6141">
        <w:rPr>
          <w:rFonts w:ascii="Times New Roman" w:hAnsi="Times New Roman" w:cs="Times New Roman"/>
          <w:sz w:val="24"/>
          <w:szCs w:val="24"/>
        </w:rPr>
        <w:t xml:space="preserve"> с круглосуточным пребыванием детей является структурным подразделением школы, организуемым  для учащихся в возрасте от 10 до 18 лет включительно.</w:t>
      </w:r>
    </w:p>
    <w:p w:rsidR="008C6141" w:rsidRPr="008C6141" w:rsidRDefault="008C6141" w:rsidP="008C6141">
      <w:pPr>
        <w:pStyle w:val="a3"/>
        <w:spacing w:after="0"/>
        <w:ind w:left="426" w:hanging="426"/>
      </w:pPr>
      <w:r w:rsidRPr="008C6141">
        <w:t>1.2. Лагерь функционирует в период летних школьных каникул.</w:t>
      </w:r>
    </w:p>
    <w:p w:rsidR="008C6141" w:rsidRPr="008C6141" w:rsidRDefault="008C6141" w:rsidP="008C6141">
      <w:pPr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 xml:space="preserve">1.3. Лагерь не является юридическим лицом. </w:t>
      </w:r>
    </w:p>
    <w:p w:rsidR="008C6141" w:rsidRPr="008C6141" w:rsidRDefault="008C6141" w:rsidP="008C6141">
      <w:pPr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 xml:space="preserve">1.4. Цель организации и </w:t>
      </w:r>
      <w:r>
        <w:rPr>
          <w:rFonts w:ascii="Times New Roman" w:hAnsi="Times New Roman" w:cs="Times New Roman"/>
          <w:sz w:val="24"/>
          <w:szCs w:val="24"/>
        </w:rPr>
        <w:t xml:space="preserve">функционирования лагеря </w:t>
      </w:r>
      <w:r w:rsidRPr="008C6141">
        <w:rPr>
          <w:rFonts w:ascii="Times New Roman" w:hAnsi="Times New Roman" w:cs="Times New Roman"/>
          <w:sz w:val="24"/>
          <w:szCs w:val="24"/>
        </w:rPr>
        <w:t xml:space="preserve"> – создание оптимальных условий для отдыха и оздоровления детей, подростков и молодежи, в том числе детей, находящихся в трудной жизненной ситуации, реализации образовательно-оздоровительных программ посредством организации разносторонней педагогической деятельности.</w:t>
      </w:r>
    </w:p>
    <w:p w:rsidR="008C6141" w:rsidRPr="008C6141" w:rsidRDefault="008C6141" w:rsidP="008C6141">
      <w:pPr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 xml:space="preserve">1.5. Задачами </w:t>
      </w:r>
      <w:r>
        <w:rPr>
          <w:rFonts w:ascii="Times New Roman" w:hAnsi="Times New Roman" w:cs="Times New Roman"/>
          <w:sz w:val="24"/>
          <w:szCs w:val="24"/>
        </w:rPr>
        <w:t xml:space="preserve">передвижного </w:t>
      </w:r>
      <w:r w:rsidRPr="008C6141">
        <w:rPr>
          <w:rFonts w:ascii="Times New Roman" w:hAnsi="Times New Roman" w:cs="Times New Roman"/>
          <w:sz w:val="24"/>
          <w:szCs w:val="24"/>
        </w:rPr>
        <w:t>палаточного лагеря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141">
        <w:rPr>
          <w:rFonts w:ascii="Times New Roman" w:hAnsi="Times New Roman" w:cs="Times New Roman"/>
          <w:sz w:val="24"/>
          <w:szCs w:val="24"/>
        </w:rPr>
        <w:t xml:space="preserve">  (далее по тексту - лагерь) являются: организация активного отдыха, приобретение и закрепление первоначальных туристских навыков, совершенствование экологического и краеведческого просвещения, развитие потребности к самообразованию, укрепление здоровья и реализация таких функций свободного времени, как досуг, рекреация, компенсация, социализация и творческая </w:t>
      </w:r>
      <w:proofErr w:type="spellStart"/>
      <w:r w:rsidRPr="008C6141">
        <w:rPr>
          <w:rFonts w:ascii="Times New Roman" w:hAnsi="Times New Roman" w:cs="Times New Roman"/>
          <w:sz w:val="24"/>
          <w:szCs w:val="24"/>
        </w:rPr>
        <w:t>самоактуализация</w:t>
      </w:r>
      <w:proofErr w:type="spellEnd"/>
      <w:r w:rsidRPr="008C6141">
        <w:rPr>
          <w:rFonts w:ascii="Times New Roman" w:hAnsi="Times New Roman" w:cs="Times New Roman"/>
          <w:sz w:val="24"/>
          <w:szCs w:val="24"/>
        </w:rPr>
        <w:t>.</w:t>
      </w:r>
    </w:p>
    <w:p w:rsidR="008C6141" w:rsidRPr="008C6141" w:rsidRDefault="008C6141" w:rsidP="008C6141">
      <w:pPr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 xml:space="preserve">1.6. В своей деятельности лагерь руководствуется Федеральным законом от 29.12.2012 г. № 273-ФЗ «Об образовании в Российской Федерации», </w:t>
      </w:r>
      <w:proofErr w:type="spellStart"/>
      <w:r w:rsidRPr="008C6141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Pr="008C6141">
        <w:rPr>
          <w:rFonts w:ascii="Times New Roman" w:hAnsi="Times New Roman" w:cs="Times New Roman"/>
          <w:sz w:val="24"/>
          <w:szCs w:val="24"/>
        </w:rPr>
        <w:t xml:space="preserve"> 2.4.4.23048-13 «Санитарно-эпидемиологические требования к устройству, содержанию и организации работы детских лагерей палаточного типа», «Примерным Положением о полевом передвижном оздоровительном лагере» (утверждено Съездом Туристско-спортивного союза России 24.05.1997 г.), насто</w:t>
      </w:r>
      <w:r>
        <w:rPr>
          <w:rFonts w:ascii="Times New Roman" w:hAnsi="Times New Roman" w:cs="Times New Roman"/>
          <w:sz w:val="24"/>
          <w:szCs w:val="24"/>
        </w:rPr>
        <w:t>ящим Положением</w:t>
      </w:r>
      <w:r w:rsidRPr="008C6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141" w:rsidRPr="008C6141" w:rsidRDefault="008C6141" w:rsidP="008C6141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141">
        <w:rPr>
          <w:rFonts w:ascii="Times New Roman" w:hAnsi="Times New Roman" w:cs="Times New Roman"/>
          <w:b/>
          <w:sz w:val="24"/>
          <w:szCs w:val="24"/>
        </w:rPr>
        <w:t>Участники Лагеря</w:t>
      </w:r>
    </w:p>
    <w:p w:rsidR="008C6141" w:rsidRPr="008C6141" w:rsidRDefault="008C6141" w:rsidP="008C6141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 xml:space="preserve">2.1. Для участия в палаточном лагере </w:t>
      </w:r>
      <w:r w:rsidRPr="008C6141">
        <w:rPr>
          <w:rFonts w:ascii="Times New Roman" w:hAnsi="Times New Roman" w:cs="Times New Roman"/>
          <w:bCs/>
          <w:sz w:val="24"/>
          <w:szCs w:val="24"/>
        </w:rPr>
        <w:t xml:space="preserve">допускаются учащихся школы в возрасте 10 – 18 лет. </w:t>
      </w:r>
    </w:p>
    <w:p w:rsidR="008C6141" w:rsidRPr="008C6141" w:rsidRDefault="008C6141" w:rsidP="008C6141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2.2. Преимущественным правом при зачислении в лагерь пользуются у</w:t>
      </w:r>
      <w:r>
        <w:rPr>
          <w:rFonts w:ascii="Times New Roman" w:hAnsi="Times New Roman" w:cs="Times New Roman"/>
          <w:sz w:val="24"/>
          <w:szCs w:val="24"/>
        </w:rPr>
        <w:t xml:space="preserve">чащиеся - </w:t>
      </w:r>
      <w:r w:rsidRPr="008C6141">
        <w:rPr>
          <w:rFonts w:ascii="Times New Roman" w:hAnsi="Times New Roman" w:cs="Times New Roman"/>
          <w:sz w:val="24"/>
          <w:szCs w:val="24"/>
        </w:rPr>
        <w:t>активные участники туристических соревнований, походов</w:t>
      </w:r>
      <w:r>
        <w:rPr>
          <w:rFonts w:ascii="Times New Roman" w:hAnsi="Times New Roman" w:cs="Times New Roman"/>
          <w:sz w:val="24"/>
          <w:szCs w:val="24"/>
        </w:rPr>
        <w:t>, дети, находящиеся в трудной жизненной ситуации</w:t>
      </w:r>
      <w:r w:rsidRPr="008C6141">
        <w:rPr>
          <w:rFonts w:ascii="Times New Roman" w:hAnsi="Times New Roman" w:cs="Times New Roman"/>
          <w:sz w:val="24"/>
          <w:szCs w:val="24"/>
        </w:rPr>
        <w:t>.</w:t>
      </w:r>
    </w:p>
    <w:p w:rsidR="008C6141" w:rsidRPr="008C6141" w:rsidRDefault="008C6141" w:rsidP="008C6141">
      <w:pPr>
        <w:ind w:left="-218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 xml:space="preserve">2.3. Все участники лагеря </w:t>
      </w:r>
      <w:r w:rsidRPr="008C6141">
        <w:rPr>
          <w:rFonts w:ascii="Times New Roman" w:hAnsi="Times New Roman" w:cs="Times New Roman"/>
          <w:b/>
          <w:sz w:val="24"/>
          <w:szCs w:val="24"/>
          <w:u w:val="single"/>
        </w:rPr>
        <w:t>обязаны</w:t>
      </w:r>
      <w:r w:rsidRPr="008C6141">
        <w:rPr>
          <w:rFonts w:ascii="Times New Roman" w:hAnsi="Times New Roman" w:cs="Times New Roman"/>
          <w:sz w:val="24"/>
          <w:szCs w:val="24"/>
        </w:rPr>
        <w:t xml:space="preserve"> иметь при себе одежду по сезону:</w:t>
      </w:r>
    </w:p>
    <w:p w:rsidR="008C6141" w:rsidRPr="008C6141" w:rsidRDefault="008C6141" w:rsidP="008C6141">
      <w:pPr>
        <w:numPr>
          <w:ilvl w:val="0"/>
          <w:numId w:val="3"/>
        </w:num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Штормовой костюм (ветровка, штаны) – 1шт.</w:t>
      </w:r>
    </w:p>
    <w:p w:rsidR="008C6141" w:rsidRPr="008C6141" w:rsidRDefault="008C6141" w:rsidP="008C6141">
      <w:pPr>
        <w:numPr>
          <w:ilvl w:val="0"/>
          <w:numId w:val="3"/>
        </w:num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 xml:space="preserve">Накидка от дождя – 1 </w:t>
      </w:r>
      <w:proofErr w:type="spellStart"/>
      <w:proofErr w:type="gramStart"/>
      <w:r w:rsidRPr="008C614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8C6141">
        <w:rPr>
          <w:rFonts w:ascii="Times New Roman" w:hAnsi="Times New Roman" w:cs="Times New Roman"/>
          <w:sz w:val="24"/>
          <w:szCs w:val="24"/>
        </w:rPr>
        <w:t>;</w:t>
      </w:r>
    </w:p>
    <w:p w:rsidR="008C6141" w:rsidRPr="008C6141" w:rsidRDefault="008C6141" w:rsidP="008C6141">
      <w:pPr>
        <w:numPr>
          <w:ilvl w:val="0"/>
          <w:numId w:val="3"/>
        </w:num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lastRenderedPageBreak/>
        <w:t xml:space="preserve">Носки </w:t>
      </w:r>
      <w:proofErr w:type="spellStart"/>
      <w:r w:rsidRPr="008C614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C6141">
        <w:rPr>
          <w:rFonts w:ascii="Times New Roman" w:hAnsi="Times New Roman" w:cs="Times New Roman"/>
          <w:sz w:val="24"/>
          <w:szCs w:val="24"/>
        </w:rPr>
        <w:t>/б – 3-4 пары;</w:t>
      </w:r>
    </w:p>
    <w:p w:rsidR="008C6141" w:rsidRPr="008C6141" w:rsidRDefault="008C6141" w:rsidP="008C6141">
      <w:pPr>
        <w:numPr>
          <w:ilvl w:val="0"/>
          <w:numId w:val="3"/>
        </w:num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 xml:space="preserve">Кепка с козырьком или шапочка – 1 </w:t>
      </w:r>
      <w:proofErr w:type="spellStart"/>
      <w:proofErr w:type="gramStart"/>
      <w:r w:rsidRPr="008C614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8C6141">
        <w:rPr>
          <w:rFonts w:ascii="Times New Roman" w:hAnsi="Times New Roman" w:cs="Times New Roman"/>
          <w:sz w:val="24"/>
          <w:szCs w:val="24"/>
        </w:rPr>
        <w:t>;</w:t>
      </w:r>
    </w:p>
    <w:p w:rsidR="008C6141" w:rsidRPr="008C6141" w:rsidRDefault="008C6141" w:rsidP="008C6141">
      <w:pPr>
        <w:numPr>
          <w:ilvl w:val="0"/>
          <w:numId w:val="3"/>
        </w:num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Кроссовки либо кеды – 1 пара;</w:t>
      </w:r>
    </w:p>
    <w:p w:rsidR="008C6141" w:rsidRPr="008C6141" w:rsidRDefault="008C6141" w:rsidP="008C6141">
      <w:pPr>
        <w:numPr>
          <w:ilvl w:val="0"/>
          <w:numId w:val="3"/>
        </w:num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 xml:space="preserve">Посуда (тарелка, кружка, ложка) – по 1 </w:t>
      </w:r>
      <w:proofErr w:type="spellStart"/>
      <w:proofErr w:type="gramStart"/>
      <w:r w:rsidRPr="008C614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8C6141">
        <w:rPr>
          <w:rFonts w:ascii="Times New Roman" w:hAnsi="Times New Roman" w:cs="Times New Roman"/>
          <w:sz w:val="24"/>
          <w:szCs w:val="24"/>
        </w:rPr>
        <w:t>;</w:t>
      </w:r>
    </w:p>
    <w:p w:rsidR="008C6141" w:rsidRPr="008C6141" w:rsidRDefault="008C6141" w:rsidP="008C6141">
      <w:pPr>
        <w:numPr>
          <w:ilvl w:val="0"/>
          <w:numId w:val="3"/>
        </w:num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 xml:space="preserve">Спортивный костюм – 1 </w:t>
      </w:r>
      <w:proofErr w:type="spellStart"/>
      <w:proofErr w:type="gramStart"/>
      <w:r w:rsidRPr="008C614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8C6141">
        <w:rPr>
          <w:rFonts w:ascii="Times New Roman" w:hAnsi="Times New Roman" w:cs="Times New Roman"/>
          <w:sz w:val="24"/>
          <w:szCs w:val="24"/>
        </w:rPr>
        <w:t>;</w:t>
      </w:r>
    </w:p>
    <w:p w:rsidR="008C6141" w:rsidRPr="008C6141" w:rsidRDefault="008C6141" w:rsidP="008C6141">
      <w:pPr>
        <w:numPr>
          <w:ilvl w:val="0"/>
          <w:numId w:val="3"/>
        </w:num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Смена нательного (нижнего) белья – 2-3 комплекта (майки либо футболки, трусы);</w:t>
      </w:r>
    </w:p>
    <w:p w:rsidR="008C6141" w:rsidRPr="008C6141" w:rsidRDefault="008C6141" w:rsidP="008C6141">
      <w:pPr>
        <w:numPr>
          <w:ilvl w:val="0"/>
          <w:numId w:val="3"/>
        </w:num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Носки шерстяные – 1 пара;</w:t>
      </w:r>
    </w:p>
    <w:p w:rsidR="008C6141" w:rsidRPr="008C6141" w:rsidRDefault="008C6141" w:rsidP="008C6141">
      <w:pPr>
        <w:numPr>
          <w:ilvl w:val="0"/>
          <w:numId w:val="3"/>
        </w:num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Туалетные принадлежности (зубная паста, зубная щетка, мыло туалетное, мыло хозяйственное, полотенце);</w:t>
      </w:r>
    </w:p>
    <w:p w:rsidR="008C6141" w:rsidRPr="008C6141" w:rsidRDefault="008C6141" w:rsidP="008C6141">
      <w:pPr>
        <w:numPr>
          <w:ilvl w:val="0"/>
          <w:numId w:val="3"/>
        </w:num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Тапки – сланцы;</w:t>
      </w:r>
    </w:p>
    <w:p w:rsidR="008C6141" w:rsidRPr="008C6141" w:rsidRDefault="008C6141" w:rsidP="008C6141">
      <w:pPr>
        <w:numPr>
          <w:ilvl w:val="0"/>
          <w:numId w:val="3"/>
        </w:num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Купальный костюм;</w:t>
      </w:r>
    </w:p>
    <w:p w:rsidR="008C6141" w:rsidRPr="008C6141" w:rsidRDefault="008C6141" w:rsidP="008C6141">
      <w:pPr>
        <w:numPr>
          <w:ilvl w:val="0"/>
          <w:numId w:val="3"/>
        </w:num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Летние вещи.</w:t>
      </w:r>
    </w:p>
    <w:p w:rsidR="008C6141" w:rsidRPr="008C6141" w:rsidRDefault="008C6141" w:rsidP="008C6141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2.4. В связи с полевыми условиями проживания в лагерь принимаются практически здоровые дети по допуску врача.</w:t>
      </w:r>
    </w:p>
    <w:p w:rsidR="008C6141" w:rsidRPr="008C6141" w:rsidRDefault="008C6141" w:rsidP="008C6141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Для участия в лагере </w:t>
      </w:r>
      <w:r w:rsidRPr="008C6141">
        <w:rPr>
          <w:rFonts w:ascii="Times New Roman" w:hAnsi="Times New Roman" w:cs="Times New Roman"/>
          <w:sz w:val="24"/>
          <w:szCs w:val="24"/>
        </w:rPr>
        <w:t>родители у</w:t>
      </w:r>
      <w:r>
        <w:rPr>
          <w:rFonts w:ascii="Times New Roman" w:hAnsi="Times New Roman" w:cs="Times New Roman"/>
          <w:sz w:val="24"/>
          <w:szCs w:val="24"/>
        </w:rPr>
        <w:t xml:space="preserve">чащихся составляют заявление на имя директора </w:t>
      </w:r>
      <w:r>
        <w:rPr>
          <w:rFonts w:ascii="Times New Roman" w:hAnsi="Times New Roman" w:cs="Times New Roman"/>
          <w:bCs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6141" w:rsidRPr="008C6141" w:rsidRDefault="008C6141" w:rsidP="008C6141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2.6. В случае нарушения дисциплины участниками лагеря (распитие спиртных напитков, уход из лагеря, нарушение неприкосновенности личности и.т.п.) нарушители могут быть исключены из состава участников лагеря и отправлены домой (при возможности).</w:t>
      </w:r>
    </w:p>
    <w:p w:rsidR="008C6141" w:rsidRPr="008C6141" w:rsidRDefault="008C6141" w:rsidP="008C6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141">
        <w:rPr>
          <w:rFonts w:ascii="Times New Roman" w:hAnsi="Times New Roman" w:cs="Times New Roman"/>
          <w:b/>
          <w:bCs/>
          <w:sz w:val="24"/>
          <w:szCs w:val="24"/>
        </w:rPr>
        <w:t>3. Организация и основы деятельности.</w:t>
      </w:r>
    </w:p>
    <w:p w:rsidR="008C6141" w:rsidRPr="008C6141" w:rsidRDefault="008C6141" w:rsidP="008C6141">
      <w:pPr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141">
        <w:rPr>
          <w:rFonts w:ascii="Times New Roman" w:hAnsi="Times New Roman" w:cs="Times New Roman"/>
          <w:bCs/>
          <w:sz w:val="24"/>
          <w:szCs w:val="24"/>
        </w:rPr>
        <w:t xml:space="preserve">3.1. Лагерь создается </w:t>
      </w:r>
      <w:r>
        <w:rPr>
          <w:rFonts w:ascii="Times New Roman" w:hAnsi="Times New Roman" w:cs="Times New Roman"/>
          <w:bCs/>
          <w:sz w:val="24"/>
          <w:szCs w:val="24"/>
        </w:rPr>
        <w:t>с целью занятости детей в период каникул.</w:t>
      </w:r>
    </w:p>
    <w:p w:rsidR="008C6141" w:rsidRPr="008C6141" w:rsidRDefault="008C6141" w:rsidP="008C6141">
      <w:p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141">
        <w:rPr>
          <w:rFonts w:ascii="Times New Roman" w:hAnsi="Times New Roman" w:cs="Times New Roman"/>
          <w:bCs/>
          <w:sz w:val="24"/>
          <w:szCs w:val="24"/>
        </w:rPr>
        <w:t xml:space="preserve">3.2. Лагерь открывается на основании приказа директора образовательной организации и согласуется с </w:t>
      </w:r>
      <w:proofErr w:type="spellStart"/>
      <w:r w:rsidRPr="008C6141">
        <w:rPr>
          <w:rFonts w:ascii="Times New Roman" w:hAnsi="Times New Roman" w:cs="Times New Roman"/>
          <w:bCs/>
          <w:sz w:val="24"/>
          <w:szCs w:val="24"/>
        </w:rPr>
        <w:t>Роспотребнадзором</w:t>
      </w:r>
      <w:proofErr w:type="spellEnd"/>
      <w:r w:rsidRPr="008C6141">
        <w:rPr>
          <w:rFonts w:ascii="Times New Roman" w:hAnsi="Times New Roman" w:cs="Times New Roman"/>
          <w:bCs/>
          <w:sz w:val="24"/>
          <w:szCs w:val="24"/>
        </w:rPr>
        <w:t>.</w:t>
      </w:r>
    </w:p>
    <w:p w:rsidR="008C6141" w:rsidRPr="008C6141" w:rsidRDefault="008C6141" w:rsidP="008C6141">
      <w:p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141">
        <w:rPr>
          <w:rFonts w:ascii="Times New Roman" w:hAnsi="Times New Roman" w:cs="Times New Roman"/>
          <w:bCs/>
          <w:sz w:val="24"/>
          <w:szCs w:val="24"/>
        </w:rPr>
        <w:t>3.3. Продолжительность пребывания детей и подростков в лагере, сроки проведения и количество смен определяется Учредителем исходя из возможностей школы, запросов детей и их родителей (законных представителей), объема финансирования (до 21 дня).</w:t>
      </w:r>
    </w:p>
    <w:p w:rsidR="008C6141" w:rsidRPr="008C6141" w:rsidRDefault="008C6141" w:rsidP="008C6141">
      <w:p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141">
        <w:rPr>
          <w:rFonts w:ascii="Times New Roman" w:hAnsi="Times New Roman" w:cs="Times New Roman"/>
          <w:bCs/>
          <w:sz w:val="24"/>
          <w:szCs w:val="24"/>
        </w:rPr>
        <w:t xml:space="preserve">3.4. </w:t>
      </w:r>
      <w:r w:rsidRPr="008C6141">
        <w:rPr>
          <w:rFonts w:ascii="Times New Roman" w:hAnsi="Times New Roman" w:cs="Times New Roman"/>
          <w:sz w:val="24"/>
          <w:szCs w:val="24"/>
        </w:rPr>
        <w:t xml:space="preserve">Форма организации лагеря – палаточный (стационарный или передвижной). </w:t>
      </w:r>
    </w:p>
    <w:p w:rsidR="008C6141" w:rsidRPr="008C6141" w:rsidRDefault="008C6141" w:rsidP="008C6141">
      <w:p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141">
        <w:rPr>
          <w:rFonts w:ascii="Times New Roman" w:hAnsi="Times New Roman" w:cs="Times New Roman"/>
          <w:bCs/>
          <w:sz w:val="24"/>
          <w:szCs w:val="24"/>
        </w:rPr>
        <w:t xml:space="preserve">3.5. </w:t>
      </w:r>
      <w:r w:rsidRPr="008C6141">
        <w:rPr>
          <w:rFonts w:ascii="Times New Roman" w:hAnsi="Times New Roman" w:cs="Times New Roman"/>
          <w:sz w:val="24"/>
          <w:szCs w:val="24"/>
        </w:rPr>
        <w:t>Деятельность лагеря основана на следующих принципах:</w:t>
      </w:r>
    </w:p>
    <w:p w:rsidR="008C6141" w:rsidRPr="008C6141" w:rsidRDefault="008C6141" w:rsidP="008C61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Неукоснительное соблюдение Декларации прав человека и Конвенции о правах ребенка;</w:t>
      </w:r>
    </w:p>
    <w:p w:rsidR="008C6141" w:rsidRPr="008C6141" w:rsidRDefault="008C6141" w:rsidP="008C61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Безопасность для жизни и здоровья детей и подростков, бережное отношение к их личному достоинству и особенностям характера;</w:t>
      </w:r>
    </w:p>
    <w:p w:rsidR="008C6141" w:rsidRPr="008C6141" w:rsidRDefault="008C6141" w:rsidP="008C61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Сочетание учета индивидуальных интересов, личного развития и самореализация детей и подростков с интересами группы, воспитание чувства коллективности;</w:t>
      </w:r>
    </w:p>
    <w:p w:rsidR="008C6141" w:rsidRPr="008C6141" w:rsidRDefault="008C6141" w:rsidP="008C61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Гуманный характер взаимоотношений и образовательных программ;</w:t>
      </w:r>
    </w:p>
    <w:p w:rsidR="008C6141" w:rsidRPr="008C6141" w:rsidRDefault="008C6141" w:rsidP="008C61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Индивидуальный подход к любому участнику лагеря в случае разногласий и конфликта, конфиденциальность в разрешении личных проблем;</w:t>
      </w:r>
    </w:p>
    <w:p w:rsidR="008C6141" w:rsidRPr="008C6141" w:rsidRDefault="008C6141" w:rsidP="008C61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lastRenderedPageBreak/>
        <w:t>Единоначалие в сочетании с детским и педагогическим самоуправлением.</w:t>
      </w:r>
    </w:p>
    <w:p w:rsidR="008C6141" w:rsidRPr="008C6141" w:rsidRDefault="008C6141" w:rsidP="008C6141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3.6. Работа лагеря</w:t>
      </w:r>
      <w:r>
        <w:rPr>
          <w:rFonts w:ascii="Times New Roman" w:hAnsi="Times New Roman" w:cs="Times New Roman"/>
          <w:sz w:val="24"/>
          <w:szCs w:val="24"/>
        </w:rPr>
        <w:t xml:space="preserve"> строится в условиях природной с</w:t>
      </w:r>
      <w:r w:rsidRPr="008C6141">
        <w:rPr>
          <w:rFonts w:ascii="Times New Roman" w:hAnsi="Times New Roman" w:cs="Times New Roman"/>
          <w:sz w:val="24"/>
          <w:szCs w:val="24"/>
        </w:rPr>
        <w:t>реды на принципах самообслуживания и на основе широкой инициативы участников.</w:t>
      </w:r>
    </w:p>
    <w:p w:rsidR="008C6141" w:rsidRPr="008C6141" w:rsidRDefault="008C6141" w:rsidP="008C6141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 xml:space="preserve">3.7. </w:t>
      </w:r>
      <w:r w:rsidR="003B7B6D">
        <w:rPr>
          <w:rFonts w:ascii="Times New Roman" w:hAnsi="Times New Roman" w:cs="Times New Roman"/>
          <w:sz w:val="24"/>
          <w:szCs w:val="24"/>
        </w:rPr>
        <w:t>Для</w:t>
      </w:r>
      <w:r w:rsidRPr="008C6141">
        <w:rPr>
          <w:rFonts w:ascii="Times New Roman" w:hAnsi="Times New Roman" w:cs="Times New Roman"/>
          <w:sz w:val="24"/>
          <w:szCs w:val="24"/>
        </w:rPr>
        <w:t xml:space="preserve"> смены лагеря с учетом её профиля, специфики, контингента участников разрабатывается образовательная программа деятельности, дополняющая данное Положение. Образовательная программа смены разрабатывается авторским педагогическим коллективом, организующим выезд </w:t>
      </w:r>
      <w:proofErr w:type="gramStart"/>
      <w:r w:rsidRPr="008C61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6141">
        <w:rPr>
          <w:rFonts w:ascii="Times New Roman" w:hAnsi="Times New Roman" w:cs="Times New Roman"/>
          <w:sz w:val="24"/>
          <w:szCs w:val="24"/>
        </w:rPr>
        <w:t>, и согласовывается  с руководителем  лагеря.</w:t>
      </w:r>
    </w:p>
    <w:p w:rsidR="008C6141" w:rsidRPr="008C6141" w:rsidRDefault="008C6141" w:rsidP="008C6141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3.8. Условия передачи лагерю спортивного инвентаря и туристического оборудования во временное пользование определяется приказом директора школы.</w:t>
      </w:r>
    </w:p>
    <w:p w:rsidR="008C6141" w:rsidRPr="008C6141" w:rsidRDefault="008C6141" w:rsidP="008C6141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3.9. Палаточный лагерь работает круглосуточно.</w:t>
      </w:r>
    </w:p>
    <w:p w:rsidR="008C6141" w:rsidRPr="008C6141" w:rsidRDefault="008C6141" w:rsidP="008C6141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 xml:space="preserve">3.10. В лагере формируется стоянка (бивак) для проживания. Ночлег участников организуется в палатках, оборудованных в соответствии с требованиями </w:t>
      </w:r>
      <w:proofErr w:type="spellStart"/>
      <w:r w:rsidRPr="008C6141">
        <w:rPr>
          <w:rFonts w:ascii="Times New Roman" w:hAnsi="Times New Roman" w:cs="Times New Roman"/>
          <w:sz w:val="24"/>
          <w:szCs w:val="24"/>
        </w:rPr>
        <w:t>Сан-ПиН</w:t>
      </w:r>
      <w:proofErr w:type="spellEnd"/>
      <w:r w:rsidRPr="008C61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C6141" w:rsidRPr="008C6141" w:rsidRDefault="008C6141" w:rsidP="008C6141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3.11. Сроки заезда определяются с учетом общего плана работы лагеря, требованиями санитарных служб, условий финансирования, климатических особенностей природной зоны.</w:t>
      </w:r>
    </w:p>
    <w:p w:rsidR="008C6141" w:rsidRPr="008C6141" w:rsidRDefault="008C6141" w:rsidP="008C6141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 xml:space="preserve">3.12. Распорядок дня устанавливается для каждой смены отдельно, исходя из возраста участников смены и в соответствии с нормами. Как правило, подъем организуется в 8.00 утра, с 14.00 до 15.30 дня и с 23.00 до 8.00 устанавливается «время тишины». </w:t>
      </w:r>
    </w:p>
    <w:p w:rsidR="008C6141" w:rsidRPr="008C6141" w:rsidRDefault="008C6141" w:rsidP="008C6141">
      <w:pPr>
        <w:pStyle w:val="2"/>
        <w:ind w:left="540" w:hanging="540"/>
        <w:rPr>
          <w:sz w:val="24"/>
        </w:rPr>
      </w:pPr>
      <w:r w:rsidRPr="008C6141">
        <w:rPr>
          <w:sz w:val="24"/>
        </w:rPr>
        <w:t xml:space="preserve">3.13. Питание участников организуется на бивачном костре самостоятельно участниками смен лагеря по утвержденному меню. Мытье индивидуальной посуды осуществляется  участниками самостоятельно в соответствии с установленными нормативами и требованиями. </w:t>
      </w:r>
    </w:p>
    <w:p w:rsidR="008C6141" w:rsidRPr="008C6141" w:rsidRDefault="008C6141" w:rsidP="008C6141">
      <w:pPr>
        <w:pStyle w:val="2"/>
        <w:ind w:left="540" w:hanging="540"/>
        <w:rPr>
          <w:sz w:val="24"/>
        </w:rPr>
      </w:pPr>
      <w:r w:rsidRPr="008C6141">
        <w:rPr>
          <w:sz w:val="24"/>
        </w:rPr>
        <w:t xml:space="preserve">3.14. Санитарно-гигиенические условия проживания участников организуются в соответствии с требованиями </w:t>
      </w:r>
      <w:proofErr w:type="spellStart"/>
      <w:r w:rsidRPr="008C6141">
        <w:rPr>
          <w:sz w:val="24"/>
        </w:rPr>
        <w:t>Роспотребнадзора</w:t>
      </w:r>
      <w:proofErr w:type="spellEnd"/>
      <w:r w:rsidRPr="008C6141">
        <w:rPr>
          <w:sz w:val="24"/>
        </w:rPr>
        <w:t>.</w:t>
      </w:r>
    </w:p>
    <w:p w:rsidR="008C6141" w:rsidRPr="008C6141" w:rsidRDefault="008C6141" w:rsidP="008C6141">
      <w:pPr>
        <w:pStyle w:val="2"/>
        <w:ind w:left="540" w:hanging="540"/>
        <w:rPr>
          <w:sz w:val="24"/>
        </w:rPr>
      </w:pPr>
      <w:r w:rsidRPr="008C6141">
        <w:rPr>
          <w:sz w:val="24"/>
        </w:rPr>
        <w:t>3.15. Купание детей осуществляется только в специально оборудованных местах при наличии выделенной зоны купания (буйки) и дежурстве спасателей. Ответственность за организацию купания и соблюдение требований правил безопасности на воде несут руководители смены.</w:t>
      </w:r>
    </w:p>
    <w:p w:rsidR="008C6141" w:rsidRPr="008C6141" w:rsidRDefault="008C6141" w:rsidP="007C2EB7">
      <w:pPr>
        <w:pStyle w:val="2"/>
        <w:ind w:left="540" w:hanging="540"/>
        <w:rPr>
          <w:sz w:val="24"/>
        </w:rPr>
      </w:pPr>
      <w:r w:rsidRPr="008C6141">
        <w:rPr>
          <w:sz w:val="24"/>
        </w:rPr>
        <w:t>3.1</w:t>
      </w:r>
      <w:r w:rsidR="003B7B6D">
        <w:rPr>
          <w:sz w:val="24"/>
        </w:rPr>
        <w:t>6</w:t>
      </w:r>
      <w:r w:rsidR="007C2EB7">
        <w:rPr>
          <w:sz w:val="24"/>
        </w:rPr>
        <w:t>..</w:t>
      </w:r>
      <w:r w:rsidRPr="008C6141">
        <w:rPr>
          <w:sz w:val="24"/>
        </w:rPr>
        <w:t>Лагерь укомплектовывается аптечкой в с</w:t>
      </w:r>
      <w:r w:rsidR="007C2EB7">
        <w:rPr>
          <w:sz w:val="24"/>
        </w:rPr>
        <w:t>оответствии с нормативами</w:t>
      </w:r>
      <w:r w:rsidRPr="008C6141">
        <w:rPr>
          <w:sz w:val="24"/>
        </w:rPr>
        <w:t xml:space="preserve">. </w:t>
      </w:r>
    </w:p>
    <w:p w:rsidR="008C6141" w:rsidRPr="008C6141" w:rsidRDefault="008C6141" w:rsidP="008C6141">
      <w:pPr>
        <w:pStyle w:val="2"/>
        <w:ind w:left="540" w:hanging="540"/>
        <w:rPr>
          <w:sz w:val="24"/>
        </w:rPr>
      </w:pPr>
      <w:r w:rsidRPr="008C6141">
        <w:rPr>
          <w:sz w:val="24"/>
        </w:rPr>
        <w:t>3.</w:t>
      </w:r>
      <w:r w:rsidR="003B7B6D">
        <w:rPr>
          <w:sz w:val="24"/>
        </w:rPr>
        <w:t>17</w:t>
      </w:r>
      <w:r w:rsidRPr="008C6141">
        <w:rPr>
          <w:sz w:val="24"/>
        </w:rPr>
        <w:t>. Охрана детей и соблюдение правопорядка в лагере обеспечиваются  сотрудниками лагеря и  педагогическими работниками смены. Сотрудники лагеря имеют в личном пользовании мобильные телефоны для оп</w:t>
      </w:r>
      <w:r w:rsidR="007C2EB7">
        <w:rPr>
          <w:sz w:val="24"/>
        </w:rPr>
        <w:t>еративной связи</w:t>
      </w:r>
      <w:r w:rsidRPr="008C6141">
        <w:rPr>
          <w:sz w:val="24"/>
        </w:rPr>
        <w:t>.</w:t>
      </w:r>
    </w:p>
    <w:p w:rsidR="007C2EB7" w:rsidRDefault="007C2EB7" w:rsidP="007C2EB7">
      <w:pPr>
        <w:pStyle w:val="2"/>
        <w:rPr>
          <w:sz w:val="24"/>
        </w:rPr>
      </w:pPr>
      <w:r>
        <w:rPr>
          <w:sz w:val="24"/>
        </w:rPr>
        <w:t>3</w:t>
      </w:r>
      <w:r w:rsidR="003B7B6D">
        <w:rPr>
          <w:sz w:val="24"/>
        </w:rPr>
        <w:t>.18</w:t>
      </w:r>
      <w:r>
        <w:rPr>
          <w:sz w:val="24"/>
        </w:rPr>
        <w:t>.</w:t>
      </w:r>
      <w:r w:rsidR="008C6141" w:rsidRPr="008C6141">
        <w:rPr>
          <w:sz w:val="24"/>
        </w:rPr>
        <w:t xml:space="preserve">Деятельность лагеря осуществляется по </w:t>
      </w:r>
      <w:proofErr w:type="gramStart"/>
      <w:r w:rsidR="008C6141" w:rsidRPr="008C6141">
        <w:rPr>
          <w:sz w:val="24"/>
        </w:rPr>
        <w:t>образовательно-оздоровительным</w:t>
      </w:r>
      <w:proofErr w:type="gramEnd"/>
      <w:r w:rsidR="008C6141" w:rsidRPr="008C6141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8C6141" w:rsidRPr="008C6141" w:rsidRDefault="007C2EB7" w:rsidP="007C2EB7">
      <w:pPr>
        <w:pStyle w:val="2"/>
        <w:rPr>
          <w:sz w:val="24"/>
        </w:rPr>
      </w:pPr>
      <w:r>
        <w:rPr>
          <w:sz w:val="24"/>
        </w:rPr>
        <w:t xml:space="preserve">         </w:t>
      </w:r>
      <w:r w:rsidR="008C6141" w:rsidRPr="008C6141">
        <w:rPr>
          <w:sz w:val="24"/>
        </w:rPr>
        <w:t>программам смен в индивидуальных и групповых формах.</w:t>
      </w:r>
    </w:p>
    <w:p w:rsidR="007C2EB7" w:rsidRDefault="003B7B6D" w:rsidP="007C2EB7">
      <w:pPr>
        <w:pStyle w:val="2"/>
        <w:rPr>
          <w:sz w:val="24"/>
        </w:rPr>
      </w:pPr>
      <w:r>
        <w:rPr>
          <w:sz w:val="24"/>
        </w:rPr>
        <w:t>3.19</w:t>
      </w:r>
      <w:r w:rsidR="007C2EB7">
        <w:rPr>
          <w:sz w:val="24"/>
        </w:rPr>
        <w:t>.</w:t>
      </w:r>
      <w:r w:rsidR="008C6141" w:rsidRPr="008C6141">
        <w:rPr>
          <w:sz w:val="24"/>
        </w:rPr>
        <w:t xml:space="preserve">В лагере могут формироваться органы временного самоуправления: избираться </w:t>
      </w:r>
      <w:r w:rsidR="007C2EB7">
        <w:rPr>
          <w:sz w:val="24"/>
        </w:rPr>
        <w:t xml:space="preserve">  </w:t>
      </w:r>
    </w:p>
    <w:p w:rsidR="007C2EB7" w:rsidRDefault="007C2EB7" w:rsidP="007C2EB7">
      <w:pPr>
        <w:pStyle w:val="2"/>
        <w:rPr>
          <w:sz w:val="24"/>
        </w:rPr>
      </w:pPr>
      <w:r>
        <w:rPr>
          <w:sz w:val="24"/>
        </w:rPr>
        <w:t xml:space="preserve">        </w:t>
      </w:r>
      <w:r w:rsidR="008C6141" w:rsidRPr="008C6141">
        <w:rPr>
          <w:sz w:val="24"/>
        </w:rPr>
        <w:t xml:space="preserve">командир отряда, дежурный командир и др. в соответствии с программой. Среди </w:t>
      </w:r>
    </w:p>
    <w:p w:rsidR="007C2EB7" w:rsidRDefault="007C2EB7" w:rsidP="007C2EB7">
      <w:pPr>
        <w:pStyle w:val="2"/>
        <w:rPr>
          <w:sz w:val="24"/>
        </w:rPr>
      </w:pPr>
      <w:r>
        <w:rPr>
          <w:sz w:val="24"/>
        </w:rPr>
        <w:t xml:space="preserve">        </w:t>
      </w:r>
      <w:r w:rsidR="008C6141" w:rsidRPr="008C6141">
        <w:rPr>
          <w:sz w:val="24"/>
        </w:rPr>
        <w:t xml:space="preserve">участников распределяются другие походные обязанности, определяется порядок </w:t>
      </w:r>
    </w:p>
    <w:p w:rsidR="008C6141" w:rsidRPr="008C6141" w:rsidRDefault="007C2EB7" w:rsidP="007C2EB7">
      <w:pPr>
        <w:pStyle w:val="2"/>
        <w:rPr>
          <w:sz w:val="24"/>
        </w:rPr>
      </w:pPr>
      <w:r>
        <w:rPr>
          <w:sz w:val="24"/>
        </w:rPr>
        <w:t xml:space="preserve">        </w:t>
      </w:r>
      <w:r w:rsidR="008C6141" w:rsidRPr="008C6141">
        <w:rPr>
          <w:sz w:val="24"/>
        </w:rPr>
        <w:t>назначения дежурных по кухне и т.п.</w:t>
      </w:r>
    </w:p>
    <w:p w:rsidR="007C2EB7" w:rsidRDefault="003B7B6D" w:rsidP="007C2EB7">
      <w:pPr>
        <w:pStyle w:val="2"/>
        <w:rPr>
          <w:sz w:val="24"/>
        </w:rPr>
      </w:pPr>
      <w:r>
        <w:rPr>
          <w:sz w:val="24"/>
        </w:rPr>
        <w:t>3.20</w:t>
      </w:r>
      <w:r w:rsidR="007C2EB7">
        <w:rPr>
          <w:sz w:val="24"/>
        </w:rPr>
        <w:t>.</w:t>
      </w:r>
      <w:r w:rsidR="008C6141" w:rsidRPr="008C6141">
        <w:rPr>
          <w:sz w:val="24"/>
        </w:rPr>
        <w:t xml:space="preserve">Взаимодействие отрядов и проведение </w:t>
      </w:r>
      <w:proofErr w:type="spellStart"/>
      <w:r w:rsidR="008C6141" w:rsidRPr="008C6141">
        <w:rPr>
          <w:sz w:val="24"/>
        </w:rPr>
        <w:t>общелагерных</w:t>
      </w:r>
      <w:proofErr w:type="spellEnd"/>
      <w:r w:rsidR="008C6141" w:rsidRPr="008C6141">
        <w:rPr>
          <w:sz w:val="24"/>
        </w:rPr>
        <w:t xml:space="preserve"> сборов и </w:t>
      </w:r>
      <w:proofErr w:type="gramStart"/>
      <w:r w:rsidR="008C6141" w:rsidRPr="008C6141">
        <w:rPr>
          <w:sz w:val="24"/>
        </w:rPr>
        <w:t>другую</w:t>
      </w:r>
      <w:proofErr w:type="gramEnd"/>
      <w:r w:rsidR="008C6141" w:rsidRPr="008C6141">
        <w:rPr>
          <w:sz w:val="24"/>
        </w:rPr>
        <w:t xml:space="preserve"> оперативную </w:t>
      </w:r>
      <w:r w:rsidR="007C2EB7">
        <w:rPr>
          <w:sz w:val="24"/>
        </w:rPr>
        <w:t xml:space="preserve">  </w:t>
      </w:r>
    </w:p>
    <w:p w:rsidR="008C6141" w:rsidRPr="008C6141" w:rsidRDefault="007C2EB7" w:rsidP="007C2EB7">
      <w:pPr>
        <w:pStyle w:val="2"/>
        <w:rPr>
          <w:sz w:val="24"/>
        </w:rPr>
      </w:pPr>
      <w:r>
        <w:rPr>
          <w:sz w:val="24"/>
        </w:rPr>
        <w:t xml:space="preserve">       </w:t>
      </w:r>
      <w:proofErr w:type="spellStart"/>
      <w:r w:rsidR="008C6141" w:rsidRPr="008C6141">
        <w:rPr>
          <w:sz w:val="24"/>
        </w:rPr>
        <w:t>оргдеятельность</w:t>
      </w:r>
      <w:proofErr w:type="spellEnd"/>
      <w:r w:rsidR="008C6141" w:rsidRPr="008C6141">
        <w:rPr>
          <w:sz w:val="24"/>
        </w:rPr>
        <w:t xml:space="preserve"> осуществляет  Совет лагеря.</w:t>
      </w:r>
    </w:p>
    <w:p w:rsidR="008C6141" w:rsidRPr="008C6141" w:rsidRDefault="008C6141" w:rsidP="008C61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141" w:rsidRPr="008C6141" w:rsidRDefault="008C6141" w:rsidP="008C6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141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работы лагеря</w:t>
      </w:r>
    </w:p>
    <w:p w:rsidR="008C6141" w:rsidRPr="008C6141" w:rsidRDefault="008C6141" w:rsidP="008C6141">
      <w:pPr>
        <w:pStyle w:val="BodyText2"/>
        <w:widowControl/>
        <w:rPr>
          <w:sz w:val="24"/>
          <w:szCs w:val="24"/>
        </w:rPr>
      </w:pPr>
      <w:r w:rsidRPr="008C6141">
        <w:rPr>
          <w:i/>
          <w:iCs/>
          <w:sz w:val="24"/>
          <w:szCs w:val="24"/>
        </w:rPr>
        <w:t xml:space="preserve"> </w:t>
      </w:r>
      <w:r w:rsidRPr="008C6141">
        <w:rPr>
          <w:sz w:val="24"/>
          <w:szCs w:val="24"/>
        </w:rPr>
        <w:t>4.1. Основными направлениями работы лагеря являются:</w:t>
      </w:r>
    </w:p>
    <w:p w:rsidR="008C6141" w:rsidRPr="008C6141" w:rsidRDefault="008C6141" w:rsidP="008C6141">
      <w:pPr>
        <w:numPr>
          <w:ilvl w:val="0"/>
          <w:numId w:val="4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расширение и углубление знаний об окружающем мире, истории родного края и организация природоохранной деятельности;</w:t>
      </w:r>
    </w:p>
    <w:p w:rsidR="008C6141" w:rsidRPr="008C6141" w:rsidRDefault="008C6141" w:rsidP="008C6141">
      <w:pPr>
        <w:numPr>
          <w:ilvl w:val="0"/>
          <w:numId w:val="4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организация отдыха и оздоровления детей, подростков и молодежи через организацию туристической деятельности;</w:t>
      </w:r>
    </w:p>
    <w:p w:rsidR="008C6141" w:rsidRPr="008C6141" w:rsidRDefault="008C6141" w:rsidP="008C6141">
      <w:pPr>
        <w:numPr>
          <w:ilvl w:val="0"/>
          <w:numId w:val="1"/>
        </w:numPr>
        <w:tabs>
          <w:tab w:val="clear" w:pos="1560"/>
          <w:tab w:val="num" w:pos="567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реализация  оздоровительно-образовательных программ;</w:t>
      </w:r>
    </w:p>
    <w:p w:rsidR="008C6141" w:rsidRPr="008C6141" w:rsidRDefault="008C6141" w:rsidP="008C6141">
      <w:pPr>
        <w:numPr>
          <w:ilvl w:val="0"/>
          <w:numId w:val="1"/>
        </w:numPr>
        <w:tabs>
          <w:tab w:val="clear" w:pos="1560"/>
          <w:tab w:val="num" w:pos="567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создание условий для развития коммуникативных и лидерских качеств обучающихся, воспитания толерантных отношений;</w:t>
      </w:r>
    </w:p>
    <w:p w:rsidR="008C6141" w:rsidRPr="008C6141" w:rsidRDefault="008C6141" w:rsidP="008C6141">
      <w:pPr>
        <w:numPr>
          <w:ilvl w:val="0"/>
          <w:numId w:val="1"/>
        </w:numPr>
        <w:tabs>
          <w:tab w:val="clear" w:pos="1560"/>
          <w:tab w:val="num" w:pos="567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создание условий для реализации разносторонних интересов подростков в сфере  досуга, отдыха, спорта, коллективной творческой деятельности;</w:t>
      </w:r>
    </w:p>
    <w:p w:rsidR="008C6141" w:rsidRPr="008C6141" w:rsidRDefault="008C6141" w:rsidP="008C6141">
      <w:pPr>
        <w:numPr>
          <w:ilvl w:val="0"/>
          <w:numId w:val="1"/>
        </w:numPr>
        <w:tabs>
          <w:tab w:val="clear" w:pos="1560"/>
          <w:tab w:val="num" w:pos="567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формирование основ прикладных туристских умений и навыков, навыков организации и поддержания туристского полевого быта, закрепление навыков самообслуживания, жизнеобеспечения и общежития в условиях природной среды;</w:t>
      </w:r>
    </w:p>
    <w:p w:rsidR="008C6141" w:rsidRPr="003B7B6D" w:rsidRDefault="008C6141" w:rsidP="003B7B6D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 xml:space="preserve">4.2. Программа лагеря предполагает три этапа ежедневной работы: экологические мероприятия (уборка территории острова от мусора, экологические занятия), культурно - </w:t>
      </w:r>
      <w:proofErr w:type="spellStart"/>
      <w:r w:rsidRPr="008C6141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8C6141">
        <w:rPr>
          <w:rFonts w:ascii="Times New Roman" w:hAnsi="Times New Roman" w:cs="Times New Roman"/>
          <w:sz w:val="24"/>
          <w:szCs w:val="24"/>
        </w:rPr>
        <w:t xml:space="preserve"> (игровые мероприятия, экскурсии), спортивно – туристические мероприятия.</w:t>
      </w:r>
    </w:p>
    <w:p w:rsidR="008C6141" w:rsidRPr="008C6141" w:rsidRDefault="008C6141" w:rsidP="008C6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141">
        <w:rPr>
          <w:rFonts w:ascii="Times New Roman" w:hAnsi="Times New Roman" w:cs="Times New Roman"/>
          <w:b/>
          <w:bCs/>
          <w:sz w:val="24"/>
          <w:szCs w:val="24"/>
        </w:rPr>
        <w:t>5. Кадры, условия труда работников.</w:t>
      </w:r>
    </w:p>
    <w:p w:rsidR="008C6141" w:rsidRPr="008C6141" w:rsidRDefault="008C6141" w:rsidP="008C614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 xml:space="preserve">5.1. Руководство работой лагеря осуществляет руководитель лагеря, который назначается приказом директора школы  и несет ответственность за координацию  работы, сохранность лагерного имущества, жизнь и здоровье участников лагеря при передвижении их на водном транспорте, принадлежащем лагерю. Руководитель </w:t>
      </w:r>
      <w:r w:rsidR="007C2EB7">
        <w:rPr>
          <w:rFonts w:ascii="Times New Roman" w:hAnsi="Times New Roman" w:cs="Times New Roman"/>
          <w:sz w:val="24"/>
          <w:szCs w:val="24"/>
        </w:rPr>
        <w:t>ведет журнал инструктажа по ТБ</w:t>
      </w:r>
      <w:r w:rsidRPr="008C6141">
        <w:rPr>
          <w:rFonts w:ascii="Times New Roman" w:hAnsi="Times New Roman" w:cs="Times New Roman"/>
          <w:sz w:val="24"/>
          <w:szCs w:val="24"/>
        </w:rPr>
        <w:t>, прочую необходимую документацию лагеря.</w:t>
      </w:r>
    </w:p>
    <w:p w:rsidR="008C6141" w:rsidRPr="008C6141" w:rsidRDefault="008C6141" w:rsidP="008C614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5.</w:t>
      </w:r>
      <w:r w:rsidR="007C2EB7">
        <w:rPr>
          <w:rFonts w:ascii="Times New Roman" w:hAnsi="Times New Roman" w:cs="Times New Roman"/>
          <w:sz w:val="24"/>
          <w:szCs w:val="24"/>
        </w:rPr>
        <w:t>2</w:t>
      </w:r>
      <w:r w:rsidRPr="008C6141">
        <w:rPr>
          <w:rFonts w:ascii="Times New Roman" w:hAnsi="Times New Roman" w:cs="Times New Roman"/>
          <w:sz w:val="24"/>
          <w:szCs w:val="24"/>
        </w:rPr>
        <w:t>. Начальник и педагогический состав назначается из числа педагогических работников школы, имеющих туристический опыт.</w:t>
      </w:r>
    </w:p>
    <w:p w:rsidR="008C6141" w:rsidRPr="008C6141" w:rsidRDefault="008C6141" w:rsidP="008C614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Начальник лагеря:</w:t>
      </w:r>
    </w:p>
    <w:p w:rsidR="008C6141" w:rsidRPr="008C6141" w:rsidRDefault="008C6141" w:rsidP="008C614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- обеспечивает общее руководство деятельностью лагеря, утверждает по согласованию с организатором лагеря правила внутреннего распорядка лагеря, издает приказы по лагерю, которые регистрируются в специальном журнале;</w:t>
      </w:r>
    </w:p>
    <w:p w:rsidR="008C6141" w:rsidRPr="008C6141" w:rsidRDefault="008C6141" w:rsidP="008C614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141">
        <w:rPr>
          <w:rFonts w:ascii="Times New Roman" w:hAnsi="Times New Roman" w:cs="Times New Roman"/>
          <w:sz w:val="24"/>
          <w:szCs w:val="24"/>
        </w:rPr>
        <w:t>- на основе квалификационных характеристик разрабатывает и по согласованию с директором школы утверждает должностные обязанности работников лагеря, знакомит их с условиями труда, проводит с регистрацией в специальном журнале инструктаж персонала лагеря по технике безопасности, профилактике травматизма и предупреждению несчастных случаев с детьми, утверждает график работы персонала лагеря, отвечает за организацию учета детей и персонала;</w:t>
      </w:r>
      <w:proofErr w:type="gramEnd"/>
    </w:p>
    <w:p w:rsidR="008C6141" w:rsidRPr="008C6141" w:rsidRDefault="008C6141" w:rsidP="008C614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- создает необходимые условия для проведения воспитательной и оздоровительной работы;</w:t>
      </w:r>
    </w:p>
    <w:p w:rsidR="008C6141" w:rsidRPr="008C6141" w:rsidRDefault="008C6141" w:rsidP="008C614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- несет ответственность за организацию питания.</w:t>
      </w:r>
    </w:p>
    <w:p w:rsidR="008C6141" w:rsidRPr="008C6141" w:rsidRDefault="008C6141" w:rsidP="008C614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5.</w:t>
      </w:r>
      <w:r w:rsidR="003B7B6D">
        <w:rPr>
          <w:rFonts w:ascii="Times New Roman" w:hAnsi="Times New Roman" w:cs="Times New Roman"/>
          <w:sz w:val="24"/>
          <w:szCs w:val="24"/>
        </w:rPr>
        <w:t>3</w:t>
      </w:r>
      <w:r w:rsidRPr="008C6141">
        <w:rPr>
          <w:rFonts w:ascii="Times New Roman" w:hAnsi="Times New Roman" w:cs="Times New Roman"/>
          <w:sz w:val="24"/>
          <w:szCs w:val="24"/>
        </w:rPr>
        <w:t>. Каждый работник лагеря должен быть ознакомлен с условиями труда, правилами внутреннего распорядка и своими должностными обязанностями.</w:t>
      </w:r>
    </w:p>
    <w:p w:rsidR="008C6141" w:rsidRPr="008C6141" w:rsidRDefault="008C6141" w:rsidP="007C2EB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3B7B6D">
        <w:rPr>
          <w:rFonts w:ascii="Times New Roman" w:hAnsi="Times New Roman" w:cs="Times New Roman"/>
          <w:sz w:val="24"/>
          <w:szCs w:val="24"/>
        </w:rPr>
        <w:t>4</w:t>
      </w:r>
      <w:r w:rsidRPr="008C6141">
        <w:rPr>
          <w:rFonts w:ascii="Times New Roman" w:hAnsi="Times New Roman" w:cs="Times New Roman"/>
          <w:sz w:val="24"/>
          <w:szCs w:val="24"/>
        </w:rPr>
        <w:t>. Сотрудникам лагеря запрещено курить в присутствии воспитанников, находиться на территории лагеря и во время выполнения возложенных на них обязанностей в нетрезвом виде, оставлять рабочее место и покидать территорию лагеря без согл</w:t>
      </w:r>
      <w:r w:rsidR="007C2EB7">
        <w:rPr>
          <w:rFonts w:ascii="Times New Roman" w:hAnsi="Times New Roman" w:cs="Times New Roman"/>
          <w:sz w:val="24"/>
          <w:szCs w:val="24"/>
        </w:rPr>
        <w:t>асования с руководителем лагеря.</w:t>
      </w:r>
    </w:p>
    <w:p w:rsidR="008C6141" w:rsidRPr="008C6141" w:rsidRDefault="008C6141" w:rsidP="008C6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141">
        <w:rPr>
          <w:rFonts w:ascii="Times New Roman" w:hAnsi="Times New Roman" w:cs="Times New Roman"/>
          <w:b/>
          <w:bCs/>
          <w:sz w:val="24"/>
          <w:szCs w:val="24"/>
        </w:rPr>
        <w:t>6. Охрана жизни и здоровья детей и подростков в лагере.</w:t>
      </w:r>
    </w:p>
    <w:p w:rsidR="008C6141" w:rsidRPr="008C6141" w:rsidRDefault="008C6141" w:rsidP="008C614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6.1. Начальник лагеря и персонал несут ответственность за полную безопасность жизни и здоровья детей, находящихся в лагере.</w:t>
      </w:r>
    </w:p>
    <w:p w:rsidR="008C6141" w:rsidRPr="008C6141" w:rsidRDefault="008C6141" w:rsidP="008C614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6.2. Работники лагеря и дети обязаны строго соблюдать дисциплину, выполнять правила внутреннего распорядка, режим дня.</w:t>
      </w:r>
    </w:p>
    <w:p w:rsidR="008C6141" w:rsidRPr="008C6141" w:rsidRDefault="008C6141" w:rsidP="008C614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6.3. На всей территории лагеря и за его пределами строго соблюдаются требования пожарной безопасности. В лагере разрабатываются планы эвакуации детей на случай пожара и стихийных бедствий.</w:t>
      </w:r>
    </w:p>
    <w:p w:rsidR="008C6141" w:rsidRPr="008C6141" w:rsidRDefault="008C6141" w:rsidP="008C614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6.4. Сотрудники лагеря допускаются к работе после специального семинара и медицинского инструктажа по охране жизни и здоровья учащихся.</w:t>
      </w:r>
    </w:p>
    <w:p w:rsidR="008C6141" w:rsidRPr="007C2EB7" w:rsidRDefault="008C6141" w:rsidP="003B7B6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141">
        <w:rPr>
          <w:rFonts w:ascii="Times New Roman" w:hAnsi="Times New Roman" w:cs="Times New Roman"/>
          <w:sz w:val="24"/>
          <w:szCs w:val="24"/>
        </w:rPr>
        <w:t>6</w:t>
      </w:r>
      <w:r w:rsidR="003B7B6D">
        <w:rPr>
          <w:rFonts w:ascii="Times New Roman" w:hAnsi="Times New Roman" w:cs="Times New Roman"/>
          <w:sz w:val="24"/>
          <w:szCs w:val="24"/>
        </w:rPr>
        <w:t xml:space="preserve">.5. </w:t>
      </w:r>
      <w:r w:rsidRPr="008C6141">
        <w:rPr>
          <w:rFonts w:ascii="Times New Roman" w:hAnsi="Times New Roman" w:cs="Times New Roman"/>
          <w:sz w:val="24"/>
          <w:szCs w:val="24"/>
        </w:rPr>
        <w:t>Организация походов, экскурсий, экспедиций  производится в соответствии с Инструкцией по организации и проведению туристских походов, экспедиций и экскурсий (путешествий) с учащимися, воспитанниками, утвержденной приказом директора школы</w:t>
      </w:r>
    </w:p>
    <w:p w:rsidR="00974205" w:rsidRDefault="00974205"/>
    <w:sectPr w:rsidR="00974205" w:rsidSect="009742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B6D" w:rsidRDefault="003B7B6D" w:rsidP="003B7B6D">
      <w:pPr>
        <w:spacing w:after="0" w:line="240" w:lineRule="auto"/>
      </w:pPr>
      <w:r>
        <w:separator/>
      </w:r>
    </w:p>
  </w:endnote>
  <w:endnote w:type="continuationSeparator" w:id="1">
    <w:p w:rsidR="003B7B6D" w:rsidRDefault="003B7B6D" w:rsidP="003B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7488"/>
      <w:docPartObj>
        <w:docPartGallery w:val="Общ"/>
        <w:docPartUnique/>
      </w:docPartObj>
    </w:sdtPr>
    <w:sdtContent>
      <w:p w:rsidR="003B7B6D" w:rsidRDefault="003B7B6D">
        <w:pPr>
          <w:pStyle w:val="a7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3B7B6D" w:rsidRDefault="003B7B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B6D" w:rsidRDefault="003B7B6D" w:rsidP="003B7B6D">
      <w:pPr>
        <w:spacing w:after="0" w:line="240" w:lineRule="auto"/>
      </w:pPr>
      <w:r>
        <w:separator/>
      </w:r>
    </w:p>
  </w:footnote>
  <w:footnote w:type="continuationSeparator" w:id="1">
    <w:p w:rsidR="003B7B6D" w:rsidRDefault="003B7B6D" w:rsidP="003B7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0BB8"/>
    <w:multiLevelType w:val="hybridMultilevel"/>
    <w:tmpl w:val="62EEE06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B2396F"/>
    <w:multiLevelType w:val="hybridMultilevel"/>
    <w:tmpl w:val="51B4E6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711E93"/>
    <w:multiLevelType w:val="hybridMultilevel"/>
    <w:tmpl w:val="534E2D60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532A3AC3"/>
    <w:multiLevelType w:val="hybridMultilevel"/>
    <w:tmpl w:val="1A6C008E"/>
    <w:lvl w:ilvl="0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568C1216"/>
    <w:multiLevelType w:val="multilevel"/>
    <w:tmpl w:val="3930682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BB63CE4"/>
    <w:multiLevelType w:val="hybridMultilevel"/>
    <w:tmpl w:val="4FC6D4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51BB"/>
    <w:rsid w:val="003B7B6D"/>
    <w:rsid w:val="007C2EB7"/>
    <w:rsid w:val="008C6141"/>
    <w:rsid w:val="00974205"/>
    <w:rsid w:val="00CC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05"/>
  </w:style>
  <w:style w:type="paragraph" w:styleId="1">
    <w:name w:val="heading 1"/>
    <w:basedOn w:val="a"/>
    <w:next w:val="a"/>
    <w:link w:val="10"/>
    <w:qFormat/>
    <w:rsid w:val="008C61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141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BodyText2">
    <w:name w:val="Body Text 2"/>
    <w:basedOn w:val="a"/>
    <w:rsid w:val="008C61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Body Text 2"/>
    <w:basedOn w:val="a"/>
    <w:link w:val="20"/>
    <w:rsid w:val="008C61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C614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8C61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C614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B7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7B6D"/>
  </w:style>
  <w:style w:type="paragraph" w:styleId="a7">
    <w:name w:val="footer"/>
    <w:basedOn w:val="a"/>
    <w:link w:val="a8"/>
    <w:uiPriority w:val="99"/>
    <w:unhideWhenUsed/>
    <w:rsid w:val="003B7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6D24-1F39-4D60-A955-06F269C9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2017-01-19T16:20:00Z</dcterms:created>
  <dcterms:modified xsi:type="dcterms:W3CDTF">2017-01-20T13:41:00Z</dcterms:modified>
</cp:coreProperties>
</file>