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BB5" w:rsidRDefault="00755A7E" w:rsidP="00755A7E">
      <w:pPr>
        <w:ind w:firstLine="0"/>
        <w:jc w:val="center"/>
        <w:rPr>
          <w:b/>
        </w:rPr>
      </w:pPr>
      <w:r>
        <w:rPr>
          <w:b/>
        </w:rPr>
        <w:t>МУНИЦИПАЛЬНОЕ КАЗЕННОЕ ОБЩЕОБРАЗОВАТЕЛЬНОЕ УЧРЕЖДЕНИЕ СРЕДНЯ</w:t>
      </w:r>
      <w:r w:rsidR="00B051BC">
        <w:rPr>
          <w:b/>
        </w:rPr>
        <w:t>Я</w:t>
      </w:r>
      <w:r>
        <w:rPr>
          <w:b/>
        </w:rPr>
        <w:t xml:space="preserve"> ОБЩЕОБРАЗОВАТЕЛЬНАЯ ШКОЛА</w:t>
      </w:r>
    </w:p>
    <w:p w:rsidR="00755A7E" w:rsidRDefault="00755A7E" w:rsidP="00755A7E">
      <w:pPr>
        <w:ind w:firstLine="0"/>
        <w:jc w:val="center"/>
        <w:rPr>
          <w:b/>
        </w:rPr>
      </w:pPr>
      <w:r>
        <w:rPr>
          <w:b/>
        </w:rPr>
        <w:t>(МКОУ Дракинская СОШ)</w:t>
      </w:r>
    </w:p>
    <w:p w:rsidR="00755A7E" w:rsidRDefault="00755A7E" w:rsidP="00755A7E">
      <w:pPr>
        <w:ind w:firstLine="0"/>
        <w:rPr>
          <w:b/>
        </w:rPr>
      </w:pPr>
    </w:p>
    <w:p w:rsidR="004E56FC" w:rsidRDefault="004E56FC" w:rsidP="004E56FC">
      <w:pPr>
        <w:rPr>
          <w:b/>
          <w:sz w:val="20"/>
        </w:rPr>
      </w:pPr>
      <w:r w:rsidRPr="004E56FC">
        <w:rPr>
          <w:b/>
          <w:sz w:val="24"/>
          <w:szCs w:val="24"/>
        </w:rPr>
        <w:t>Рассмотрено</w:t>
      </w:r>
      <w:r>
        <w:rPr>
          <w:b/>
          <w:sz w:val="20"/>
        </w:rPr>
        <w:t xml:space="preserve">                                 </w:t>
      </w:r>
      <w:r w:rsidR="00B051BC">
        <w:rPr>
          <w:b/>
          <w:sz w:val="20"/>
        </w:rPr>
        <w:t xml:space="preserve">              </w:t>
      </w:r>
      <w:r w:rsidRPr="00B051BC">
        <w:rPr>
          <w:b/>
          <w:sz w:val="24"/>
          <w:szCs w:val="24"/>
        </w:rPr>
        <w:t xml:space="preserve">Согласовано                              </w:t>
      </w:r>
      <w:r w:rsidR="00B051BC">
        <w:rPr>
          <w:b/>
          <w:sz w:val="24"/>
          <w:szCs w:val="24"/>
        </w:rPr>
        <w:t xml:space="preserve">          </w:t>
      </w:r>
      <w:r w:rsidR="00B051BC" w:rsidRPr="00B051BC">
        <w:rPr>
          <w:b/>
          <w:sz w:val="24"/>
          <w:szCs w:val="24"/>
        </w:rPr>
        <w:t>«Утверждено»</w:t>
      </w:r>
      <w:r w:rsidR="00B051BC">
        <w:rPr>
          <w:b/>
          <w:sz w:val="24"/>
          <w:szCs w:val="24"/>
        </w:rPr>
        <w:t xml:space="preserve"> </w:t>
      </w:r>
      <w:r w:rsidRPr="00B051BC">
        <w:rPr>
          <w:b/>
          <w:sz w:val="24"/>
          <w:szCs w:val="24"/>
        </w:rPr>
        <w:t xml:space="preserve">  </w:t>
      </w:r>
      <w:r>
        <w:rPr>
          <w:b/>
          <w:sz w:val="20"/>
        </w:rPr>
        <w:t xml:space="preserve">                                      </w:t>
      </w:r>
    </w:p>
    <w:p w:rsidR="00B051BC" w:rsidRPr="004E56FC" w:rsidRDefault="004E56FC" w:rsidP="00B051BC">
      <w:pPr>
        <w:rPr>
          <w:sz w:val="20"/>
        </w:rPr>
      </w:pPr>
      <w:r>
        <w:rPr>
          <w:b/>
          <w:sz w:val="20"/>
        </w:rPr>
        <w:t xml:space="preserve"> </w:t>
      </w:r>
      <w:r w:rsidRPr="004E56FC">
        <w:rPr>
          <w:sz w:val="20"/>
        </w:rPr>
        <w:t xml:space="preserve">на </w:t>
      </w:r>
      <w:r>
        <w:rPr>
          <w:sz w:val="20"/>
        </w:rPr>
        <w:t xml:space="preserve">                                                                          заместитель                                                 Директор школы</w:t>
      </w:r>
      <w:r w:rsidR="00B051BC">
        <w:rPr>
          <w:sz w:val="20"/>
        </w:rPr>
        <w:t>:</w:t>
      </w:r>
    </w:p>
    <w:p w:rsidR="004E56FC" w:rsidRPr="004E56FC" w:rsidRDefault="004E56FC" w:rsidP="00B051BC">
      <w:pPr>
        <w:tabs>
          <w:tab w:val="left" w:pos="8123"/>
        </w:tabs>
        <w:rPr>
          <w:sz w:val="20"/>
        </w:rPr>
      </w:pPr>
      <w:r w:rsidRPr="004E56FC">
        <w:rPr>
          <w:sz w:val="20"/>
        </w:rPr>
        <w:t>заседании  методического</w:t>
      </w:r>
      <w:r>
        <w:rPr>
          <w:sz w:val="20"/>
        </w:rPr>
        <w:t xml:space="preserve">                              </w:t>
      </w:r>
      <w:r w:rsidRPr="004E56FC">
        <w:rPr>
          <w:sz w:val="20"/>
        </w:rPr>
        <w:t xml:space="preserve">директора по УВР                             </w:t>
      </w:r>
      <w:r w:rsidR="00B051BC">
        <w:rPr>
          <w:sz w:val="20"/>
        </w:rPr>
        <w:t xml:space="preserve">             Шепелева Е.В.</w:t>
      </w:r>
    </w:p>
    <w:p w:rsidR="004E56FC" w:rsidRDefault="004E56FC" w:rsidP="00B051BC">
      <w:pPr>
        <w:tabs>
          <w:tab w:val="left" w:pos="8123"/>
        </w:tabs>
        <w:rPr>
          <w:sz w:val="20"/>
        </w:rPr>
      </w:pPr>
      <w:r>
        <w:rPr>
          <w:sz w:val="20"/>
        </w:rPr>
        <w:t>объединения</w:t>
      </w:r>
      <w:r w:rsidRPr="004E56FC">
        <w:rPr>
          <w:sz w:val="20"/>
        </w:rPr>
        <w:t xml:space="preserve"> у</w:t>
      </w:r>
      <w:r>
        <w:rPr>
          <w:sz w:val="20"/>
        </w:rPr>
        <w:t xml:space="preserve">чителей                                     </w:t>
      </w:r>
      <w:r w:rsidR="00B051BC">
        <w:rPr>
          <w:sz w:val="20"/>
        </w:rPr>
        <w:t xml:space="preserve">Ефимова Л.П.                              </w:t>
      </w:r>
      <w:r w:rsidR="006E1D50">
        <w:rPr>
          <w:sz w:val="20"/>
        </w:rPr>
        <w:t xml:space="preserve">         «____» ____________2017</w:t>
      </w:r>
      <w:r w:rsidR="00B051BC">
        <w:rPr>
          <w:sz w:val="20"/>
        </w:rPr>
        <w:t>г.</w:t>
      </w:r>
    </w:p>
    <w:p w:rsidR="00B051BC" w:rsidRPr="004E56FC" w:rsidRDefault="004E56FC" w:rsidP="00B051BC">
      <w:pPr>
        <w:rPr>
          <w:sz w:val="20"/>
        </w:rPr>
      </w:pPr>
      <w:r>
        <w:rPr>
          <w:sz w:val="20"/>
        </w:rPr>
        <w:t xml:space="preserve">   </w:t>
      </w:r>
      <w:r w:rsidR="00B051BC" w:rsidRPr="004E56FC">
        <w:rPr>
          <w:sz w:val="20"/>
        </w:rPr>
        <w:t>_________________</w:t>
      </w:r>
    </w:p>
    <w:p w:rsidR="004E56FC" w:rsidRDefault="00B051BC" w:rsidP="00B051BC">
      <w:pPr>
        <w:rPr>
          <w:sz w:val="20"/>
        </w:rPr>
      </w:pPr>
      <w:r w:rsidRPr="004E56FC">
        <w:rPr>
          <w:sz w:val="20"/>
        </w:rPr>
        <w:t xml:space="preserve"> протокол №----------</w:t>
      </w:r>
      <w:r w:rsidR="004E56FC">
        <w:rPr>
          <w:sz w:val="20"/>
        </w:rPr>
        <w:t xml:space="preserve">                               </w:t>
      </w:r>
    </w:p>
    <w:p w:rsidR="004E56FC" w:rsidRPr="004E56FC" w:rsidRDefault="00B051BC" w:rsidP="00B051BC">
      <w:pPr>
        <w:ind w:firstLine="0"/>
        <w:rPr>
          <w:sz w:val="20"/>
        </w:rPr>
      </w:pPr>
      <w:r>
        <w:rPr>
          <w:sz w:val="20"/>
        </w:rPr>
        <w:t xml:space="preserve">          </w:t>
      </w:r>
      <w:r w:rsidR="004E56FC">
        <w:rPr>
          <w:sz w:val="20"/>
        </w:rPr>
        <w:t xml:space="preserve">                                                                             </w:t>
      </w:r>
      <w:r w:rsidR="006E1D50">
        <w:rPr>
          <w:sz w:val="20"/>
        </w:rPr>
        <w:t>«____» ____________2017</w:t>
      </w:r>
      <w:r>
        <w:rPr>
          <w:sz w:val="20"/>
        </w:rPr>
        <w:t>г.</w:t>
      </w:r>
      <w:r>
        <w:t xml:space="preserve">  </w:t>
      </w:r>
      <w:r w:rsidR="004E56FC">
        <w:rPr>
          <w:sz w:val="20"/>
        </w:rPr>
        <w:t xml:space="preserve">                                                                 </w:t>
      </w:r>
    </w:p>
    <w:p w:rsidR="004E56FC" w:rsidRPr="004E56FC" w:rsidRDefault="00B051BC" w:rsidP="00B051BC">
      <w:pPr>
        <w:ind w:firstLine="0"/>
        <w:rPr>
          <w:sz w:val="20"/>
        </w:rPr>
      </w:pPr>
      <w:r>
        <w:rPr>
          <w:sz w:val="20"/>
        </w:rPr>
        <w:t xml:space="preserve">            от</w:t>
      </w:r>
      <w:r w:rsidR="006E1D50">
        <w:rPr>
          <w:sz w:val="20"/>
        </w:rPr>
        <w:t xml:space="preserve"> «____» ___________2017</w:t>
      </w:r>
      <w:r w:rsidR="004E56FC" w:rsidRPr="004E56FC">
        <w:rPr>
          <w:sz w:val="20"/>
        </w:rPr>
        <w:t xml:space="preserve">г.                          </w:t>
      </w:r>
      <w:r w:rsidR="004E56FC">
        <w:rPr>
          <w:sz w:val="20"/>
        </w:rPr>
        <w:t xml:space="preserve"> </w:t>
      </w:r>
      <w:r w:rsidR="004E56FC" w:rsidRPr="004E56FC">
        <w:rPr>
          <w:sz w:val="20"/>
        </w:rPr>
        <w:t xml:space="preserve">                       </w:t>
      </w:r>
      <w:r w:rsidR="004E56FC">
        <w:rPr>
          <w:sz w:val="20"/>
        </w:rPr>
        <w:t xml:space="preserve">                                </w:t>
      </w:r>
      <w:r>
        <w:rPr>
          <w:sz w:val="20"/>
        </w:rPr>
        <w:t xml:space="preserve"> </w:t>
      </w:r>
    </w:p>
    <w:p w:rsidR="004E56FC" w:rsidRPr="004E56FC" w:rsidRDefault="004E56FC" w:rsidP="004E56FC">
      <w:pPr>
        <w:rPr>
          <w:sz w:val="20"/>
        </w:rPr>
      </w:pPr>
      <w:r w:rsidRPr="004E56FC">
        <w:rPr>
          <w:sz w:val="20"/>
        </w:rPr>
        <w:t xml:space="preserve">Руководитель: Бойкова Л.А.                                                            </w:t>
      </w:r>
      <w:r w:rsidR="00B051BC">
        <w:rPr>
          <w:sz w:val="20"/>
        </w:rPr>
        <w:t xml:space="preserve">        </w:t>
      </w:r>
      <w:r w:rsidRPr="004E56FC">
        <w:rPr>
          <w:sz w:val="20"/>
        </w:rPr>
        <w:t xml:space="preserve">        </w:t>
      </w:r>
    </w:p>
    <w:p w:rsidR="004E56FC" w:rsidRPr="004E56FC" w:rsidRDefault="004E56FC" w:rsidP="004E56FC">
      <w:pPr>
        <w:rPr>
          <w:sz w:val="20"/>
        </w:rPr>
      </w:pPr>
      <w:r w:rsidRPr="004E56FC">
        <w:rPr>
          <w:sz w:val="20"/>
        </w:rPr>
        <w:t xml:space="preserve">  </w:t>
      </w:r>
      <w:r w:rsidRPr="004E56FC">
        <w:t xml:space="preserve">                                                    </w:t>
      </w:r>
    </w:p>
    <w:p w:rsidR="004E56FC" w:rsidRPr="00B051BC" w:rsidRDefault="00B051BC" w:rsidP="004E56FC">
      <w:pPr>
        <w:jc w:val="center"/>
        <w:rPr>
          <w:b/>
          <w:sz w:val="40"/>
          <w:szCs w:val="40"/>
        </w:rPr>
      </w:pPr>
      <w:r w:rsidRPr="00B051BC">
        <w:rPr>
          <w:b/>
          <w:sz w:val="40"/>
          <w:szCs w:val="40"/>
        </w:rPr>
        <w:t>Рабочая программа</w:t>
      </w:r>
    </w:p>
    <w:p w:rsidR="00B051BC" w:rsidRPr="00B051BC" w:rsidRDefault="00B051BC" w:rsidP="004E56FC">
      <w:pPr>
        <w:jc w:val="center"/>
        <w:rPr>
          <w:b/>
          <w:sz w:val="40"/>
          <w:szCs w:val="40"/>
        </w:rPr>
      </w:pPr>
      <w:r w:rsidRPr="00B051BC">
        <w:rPr>
          <w:b/>
          <w:sz w:val="40"/>
          <w:szCs w:val="40"/>
        </w:rPr>
        <w:t>По предмету «Физическая культура»</w:t>
      </w:r>
    </w:p>
    <w:p w:rsidR="00B051BC" w:rsidRDefault="00B051BC" w:rsidP="004E56FC">
      <w:pPr>
        <w:jc w:val="center"/>
        <w:rPr>
          <w:b/>
          <w:sz w:val="40"/>
          <w:szCs w:val="40"/>
        </w:rPr>
      </w:pPr>
      <w:r w:rsidRPr="00B051BC">
        <w:rPr>
          <w:b/>
          <w:sz w:val="40"/>
          <w:szCs w:val="40"/>
        </w:rPr>
        <w:t>Класс: 7</w:t>
      </w:r>
    </w:p>
    <w:p w:rsidR="00B051BC" w:rsidRPr="00B051BC" w:rsidRDefault="00B051BC" w:rsidP="004E56FC">
      <w:pPr>
        <w:jc w:val="center"/>
        <w:rPr>
          <w:b/>
          <w:sz w:val="40"/>
          <w:szCs w:val="40"/>
        </w:rPr>
      </w:pPr>
    </w:p>
    <w:p w:rsidR="00B051BC" w:rsidRDefault="00B051BC" w:rsidP="004E56FC">
      <w:pPr>
        <w:jc w:val="center"/>
      </w:pPr>
      <w:r>
        <w:t>2016-2017 учебный год</w:t>
      </w:r>
    </w:p>
    <w:p w:rsidR="00755A7E" w:rsidRDefault="00755A7E" w:rsidP="006B2668">
      <w:pPr>
        <w:ind w:firstLine="0"/>
        <w:rPr>
          <w:b/>
        </w:rPr>
      </w:pPr>
    </w:p>
    <w:p w:rsidR="00755A7E" w:rsidRDefault="00755A7E" w:rsidP="006B2668">
      <w:pPr>
        <w:ind w:firstLine="0"/>
        <w:rPr>
          <w:b/>
        </w:rPr>
      </w:pPr>
    </w:p>
    <w:p w:rsidR="00755A7E" w:rsidRDefault="00755A7E" w:rsidP="006B2668">
      <w:pPr>
        <w:ind w:firstLine="0"/>
        <w:rPr>
          <w:b/>
        </w:rPr>
      </w:pPr>
    </w:p>
    <w:p w:rsidR="00755A7E" w:rsidRDefault="00755A7E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  <w:r>
        <w:rPr>
          <w:b/>
        </w:rPr>
        <w:t>Учитель фи</w:t>
      </w:r>
      <w:r w:rsidR="006E1D50">
        <w:rPr>
          <w:b/>
        </w:rPr>
        <w:t>зической культуры: Бойкова Л.А.</w:t>
      </w:r>
      <w:r>
        <w:rPr>
          <w:b/>
        </w:rPr>
        <w:t>. _____________________</w:t>
      </w: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</w:p>
    <w:p w:rsidR="00B051BC" w:rsidRDefault="00B051BC" w:rsidP="006B2668">
      <w:pPr>
        <w:ind w:firstLine="0"/>
        <w:rPr>
          <w:b/>
        </w:rPr>
      </w:pPr>
      <w:r>
        <w:rPr>
          <w:b/>
        </w:rPr>
        <w:t xml:space="preserve">                                                            с. Дракино</w:t>
      </w:r>
    </w:p>
    <w:p w:rsidR="00B051BC" w:rsidRDefault="00B051BC" w:rsidP="006B2668">
      <w:pPr>
        <w:ind w:firstLine="0"/>
        <w:rPr>
          <w:b/>
        </w:rPr>
      </w:pPr>
      <w:r>
        <w:rPr>
          <w:b/>
        </w:rPr>
        <w:t xml:space="preserve">                                     </w:t>
      </w:r>
      <w:r w:rsidR="006E1D50">
        <w:rPr>
          <w:b/>
        </w:rPr>
        <w:t xml:space="preserve">                            2017</w:t>
      </w:r>
      <w:bookmarkStart w:id="0" w:name="_GoBack"/>
      <w:bookmarkEnd w:id="0"/>
      <w:r>
        <w:rPr>
          <w:b/>
        </w:rPr>
        <w:t>г.</w:t>
      </w:r>
    </w:p>
    <w:p w:rsidR="00755A7E" w:rsidRPr="00734D7B" w:rsidRDefault="00755A7E" w:rsidP="006B2668">
      <w:pPr>
        <w:ind w:firstLine="0"/>
        <w:rPr>
          <w:b/>
        </w:rPr>
      </w:pPr>
    </w:p>
    <w:p w:rsidR="00443BB5" w:rsidRPr="00761A63" w:rsidRDefault="00443BB5" w:rsidP="00443BB5">
      <w:pPr>
        <w:spacing w:line="240" w:lineRule="atLeast"/>
        <w:ind w:left="-1559" w:hanging="141"/>
        <w:jc w:val="center"/>
        <w:rPr>
          <w:b/>
          <w:szCs w:val="28"/>
        </w:rPr>
      </w:pPr>
      <w:r w:rsidRPr="007C2639">
        <w:rPr>
          <w:b/>
          <w:color w:val="000000"/>
          <w:szCs w:val="28"/>
          <w:lang w:val="en-US"/>
        </w:rPr>
        <w:t>I</w:t>
      </w:r>
      <w:r>
        <w:rPr>
          <w:b/>
          <w:color w:val="000000"/>
          <w:szCs w:val="28"/>
        </w:rPr>
        <w:t>.</w:t>
      </w:r>
      <w:r w:rsidRPr="00761A63">
        <w:rPr>
          <w:b/>
          <w:szCs w:val="28"/>
        </w:rPr>
        <w:t>Пояснительная записка</w:t>
      </w:r>
    </w:p>
    <w:p w:rsidR="00443BB5" w:rsidRDefault="00443BB5" w:rsidP="00443BB5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443BB5" w:rsidRPr="00D669F3" w:rsidRDefault="00443BB5" w:rsidP="00443BB5">
      <w:pPr>
        <w:pStyle w:val="a4"/>
        <w:ind w:firstLine="284"/>
        <w:jc w:val="both"/>
        <w:rPr>
          <w:rFonts w:ascii="Times New Roman" w:eastAsia="SchoolBookC" w:hAnsi="Times New Roman"/>
          <w:sz w:val="24"/>
          <w:szCs w:val="24"/>
        </w:rPr>
      </w:pPr>
      <w:r w:rsidRPr="000563AE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физической культуре для 7 класса </w:t>
      </w:r>
      <w:r w:rsidRPr="000563AE">
        <w:rPr>
          <w:rFonts w:ascii="Times New Roman" w:eastAsia="SchoolBookC" w:hAnsi="Times New Roman"/>
          <w:sz w:val="24"/>
          <w:szCs w:val="24"/>
        </w:rPr>
        <w:t>составлена в соответствии с требованиями</w:t>
      </w:r>
      <w:r>
        <w:rPr>
          <w:rFonts w:ascii="Times New Roman" w:eastAsia="SchoolBookC" w:hAnsi="Times New Roman"/>
          <w:sz w:val="24"/>
          <w:szCs w:val="24"/>
        </w:rPr>
        <w:t>:</w:t>
      </w:r>
      <w:r w:rsidRPr="000563AE">
        <w:rPr>
          <w:rFonts w:ascii="Times New Roman" w:eastAsia="SchoolBookC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</w:rPr>
        <w:t xml:space="preserve">на основе примерной программы и авторской программы </w:t>
      </w:r>
      <w:r w:rsidRPr="009859D9">
        <w:rPr>
          <w:rFonts w:ascii="Times New Roman" w:hAnsi="Times New Roman"/>
          <w:sz w:val="24"/>
          <w:szCs w:val="24"/>
        </w:rPr>
        <w:t>«Комплексная программа физического воспитания учащихся 1-11 классов» В.И. Ляха, А.А. Зданевича (М.: Просвещение, 2012)</w:t>
      </w:r>
      <w:r>
        <w:rPr>
          <w:rFonts w:ascii="Times New Roman" w:hAnsi="Times New Roman"/>
          <w:color w:val="000000"/>
          <w:sz w:val="24"/>
          <w:szCs w:val="24"/>
        </w:rPr>
        <w:t>. Рабочая программа включает 7 разделов: пояснительную записку, учебно-тематический план, содержание программы, календарно-тематическое планирование, требование к уровню подготовки учащихся, контроль к уровню обучения, ресурсное обеспечение программы.</w:t>
      </w:r>
    </w:p>
    <w:p w:rsidR="00443BB5" w:rsidRPr="00DD7B76" w:rsidRDefault="00443BB5" w:rsidP="00443BB5">
      <w:pPr>
        <w:pStyle w:val="a4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DD7B76">
        <w:rPr>
          <w:rFonts w:ascii="Times New Roman" w:hAnsi="Times New Roman"/>
          <w:color w:val="000000"/>
          <w:sz w:val="24"/>
          <w:szCs w:val="24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443BB5" w:rsidRDefault="00443BB5" w:rsidP="00443BB5">
      <w:pPr>
        <w:spacing w:line="240" w:lineRule="auto"/>
        <w:ind w:firstLine="540"/>
        <w:jc w:val="both"/>
        <w:rPr>
          <w:color w:val="000000"/>
          <w:sz w:val="24"/>
          <w:szCs w:val="24"/>
        </w:rPr>
      </w:pPr>
      <w:r w:rsidRPr="00124B6C">
        <w:rPr>
          <w:b/>
          <w:color w:val="000000"/>
          <w:sz w:val="24"/>
          <w:szCs w:val="24"/>
        </w:rPr>
        <w:t>1.1</w:t>
      </w:r>
      <w:r>
        <w:rPr>
          <w:color w:val="000000"/>
          <w:sz w:val="24"/>
          <w:szCs w:val="24"/>
        </w:rPr>
        <w:t>.</w:t>
      </w:r>
      <w:r w:rsidRPr="00E46364">
        <w:rPr>
          <w:color w:val="000000"/>
          <w:sz w:val="24"/>
          <w:szCs w:val="24"/>
        </w:rPr>
        <w:t xml:space="preserve">Учитывая эти особенности, </w:t>
      </w:r>
      <w:r w:rsidRPr="009C290B">
        <w:rPr>
          <w:b/>
          <w:color w:val="000000"/>
          <w:sz w:val="24"/>
          <w:szCs w:val="24"/>
        </w:rPr>
        <w:t>целью</w:t>
      </w:r>
      <w:r w:rsidRPr="00E46364">
        <w:rPr>
          <w:color w:val="000000"/>
          <w:sz w:val="24"/>
          <w:szCs w:val="24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</w:p>
    <w:p w:rsidR="00443BB5" w:rsidRPr="00E46364" w:rsidRDefault="00443BB5" w:rsidP="00443BB5">
      <w:pPr>
        <w:spacing w:line="240" w:lineRule="auto"/>
        <w:ind w:firstLine="540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1.2. </w:t>
      </w:r>
      <w:r w:rsidRPr="00E46364">
        <w:rPr>
          <w:b/>
          <w:bCs/>
          <w:color w:val="000000"/>
          <w:sz w:val="24"/>
          <w:szCs w:val="24"/>
        </w:rPr>
        <w:t>задач:</w:t>
      </w:r>
    </w:p>
    <w:p w:rsidR="00443BB5" w:rsidRPr="00107170" w:rsidRDefault="00443BB5" w:rsidP="00443BB5">
      <w:pPr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107170">
        <w:rPr>
          <w:iCs/>
          <w:color w:val="000000"/>
          <w:sz w:val="24"/>
          <w:szCs w:val="24"/>
        </w:rPr>
        <w:t xml:space="preserve">укрепление </w:t>
      </w:r>
      <w:r w:rsidRPr="00107170">
        <w:rPr>
          <w:color w:val="000000"/>
          <w:sz w:val="24"/>
          <w:szCs w:val="24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443BB5" w:rsidRPr="00107170" w:rsidRDefault="00443BB5" w:rsidP="00443BB5">
      <w:pPr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107170">
        <w:rPr>
          <w:iCs/>
          <w:color w:val="000000"/>
          <w:sz w:val="24"/>
          <w:szCs w:val="24"/>
        </w:rPr>
        <w:t xml:space="preserve">совершенствование </w:t>
      </w:r>
      <w:r w:rsidRPr="00107170">
        <w:rPr>
          <w:color w:val="000000"/>
          <w:sz w:val="24"/>
          <w:szCs w:val="24"/>
        </w:rPr>
        <w:t>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443BB5" w:rsidRPr="00107170" w:rsidRDefault="00443BB5" w:rsidP="00443BB5">
      <w:pPr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107170">
        <w:rPr>
          <w:iCs/>
          <w:color w:val="000000"/>
          <w:sz w:val="24"/>
          <w:szCs w:val="24"/>
        </w:rPr>
        <w:t xml:space="preserve">формирование </w:t>
      </w:r>
      <w:r w:rsidRPr="00107170">
        <w:rPr>
          <w:color w:val="000000"/>
          <w:sz w:val="24"/>
          <w:szCs w:val="24"/>
        </w:rPr>
        <w:t>общих представлений о физической культуре, е</w:t>
      </w:r>
      <w:r>
        <w:rPr>
          <w:color w:val="000000"/>
          <w:sz w:val="24"/>
          <w:szCs w:val="24"/>
        </w:rPr>
        <w:t>ё</w:t>
      </w:r>
      <w:r w:rsidRPr="00107170">
        <w:rPr>
          <w:color w:val="000000"/>
          <w:sz w:val="24"/>
          <w:szCs w:val="24"/>
        </w:rPr>
        <w:t xml:space="preserve"> значении в жизни человека, роли в укреплении здоровья, физическом развитии и физической подготовленности;</w:t>
      </w:r>
    </w:p>
    <w:p w:rsidR="00443BB5" w:rsidRPr="00107170" w:rsidRDefault="00443BB5" w:rsidP="00443BB5">
      <w:pPr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107170">
        <w:rPr>
          <w:iCs/>
          <w:color w:val="000000"/>
          <w:sz w:val="24"/>
          <w:szCs w:val="24"/>
        </w:rPr>
        <w:t xml:space="preserve">развитие </w:t>
      </w:r>
      <w:r w:rsidRPr="00107170">
        <w:rPr>
          <w:color w:val="000000"/>
          <w:sz w:val="24"/>
          <w:szCs w:val="24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443BB5" w:rsidRPr="00E46364" w:rsidRDefault="00443BB5" w:rsidP="00443BB5">
      <w:pPr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107170">
        <w:rPr>
          <w:iCs/>
          <w:color w:val="000000"/>
          <w:sz w:val="24"/>
          <w:szCs w:val="24"/>
        </w:rPr>
        <w:t xml:space="preserve">обучение </w:t>
      </w:r>
      <w:r w:rsidRPr="00107170">
        <w:rPr>
          <w:color w:val="000000"/>
          <w:sz w:val="24"/>
          <w:szCs w:val="24"/>
        </w:rPr>
        <w:t>простейшим</w:t>
      </w:r>
      <w:r w:rsidRPr="00E46364">
        <w:rPr>
          <w:color w:val="000000"/>
          <w:sz w:val="24"/>
          <w:szCs w:val="24"/>
        </w:rPr>
        <w:t xml:space="preserve"> способам контроля за физической нагрузкой, отдельными показателями физического развития и физической подготовленности.</w:t>
      </w:r>
    </w:p>
    <w:p w:rsidR="00443BB5" w:rsidRPr="00E46364" w:rsidRDefault="00443BB5" w:rsidP="00443BB5">
      <w:pPr>
        <w:spacing w:line="240" w:lineRule="auto"/>
        <w:ind w:firstLine="540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 xml:space="preserve">Программа обучения физической культуре направлена на: </w:t>
      </w:r>
    </w:p>
    <w:p w:rsidR="00443BB5" w:rsidRPr="00E46364" w:rsidRDefault="00443BB5" w:rsidP="00443BB5">
      <w:pPr>
        <w:numPr>
          <w:ilvl w:val="0"/>
          <w:numId w:val="7"/>
        </w:numPr>
        <w:spacing w:line="240" w:lineRule="auto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</w:t>
      </w:r>
      <w:r>
        <w:rPr>
          <w:color w:val="000000"/>
          <w:sz w:val="24"/>
          <w:szCs w:val="24"/>
        </w:rPr>
        <w:t>-</w:t>
      </w:r>
      <w:r w:rsidRPr="00E46364">
        <w:rPr>
          <w:color w:val="000000"/>
          <w:sz w:val="24"/>
          <w:szCs w:val="24"/>
        </w:rPr>
        <w:t>технической оснащ</w:t>
      </w:r>
      <w:r>
        <w:rPr>
          <w:color w:val="000000"/>
          <w:sz w:val="24"/>
          <w:szCs w:val="24"/>
        </w:rPr>
        <w:t>ё</w:t>
      </w:r>
      <w:r w:rsidRPr="00E46364">
        <w:rPr>
          <w:color w:val="000000"/>
          <w:sz w:val="24"/>
          <w:szCs w:val="24"/>
        </w:rPr>
        <w:t>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443BB5" w:rsidRPr="00E46364" w:rsidRDefault="00443BB5" w:rsidP="00443BB5">
      <w:pPr>
        <w:numPr>
          <w:ilvl w:val="0"/>
          <w:numId w:val="7"/>
        </w:numPr>
        <w:spacing w:line="240" w:lineRule="auto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443BB5" w:rsidRPr="00E46364" w:rsidRDefault="00443BB5" w:rsidP="00443BB5">
      <w:pPr>
        <w:numPr>
          <w:ilvl w:val="0"/>
          <w:numId w:val="7"/>
        </w:numPr>
        <w:spacing w:line="240" w:lineRule="auto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 xml:space="preserve">соблюдение дидактических </w:t>
      </w:r>
      <w:r>
        <w:rPr>
          <w:color w:val="000000"/>
          <w:sz w:val="24"/>
          <w:szCs w:val="24"/>
        </w:rPr>
        <w:t>принципов</w:t>
      </w:r>
      <w:r w:rsidRPr="00E46364">
        <w:rPr>
          <w:color w:val="000000"/>
          <w:sz w:val="24"/>
          <w:szCs w:val="24"/>
        </w:rPr>
        <w:t xml:space="preserve">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443BB5" w:rsidRPr="00E46364" w:rsidRDefault="00443BB5" w:rsidP="00443BB5">
      <w:pPr>
        <w:numPr>
          <w:ilvl w:val="0"/>
          <w:numId w:val="7"/>
        </w:numPr>
        <w:spacing w:line="240" w:lineRule="auto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 xml:space="preserve">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</w:t>
      </w:r>
    </w:p>
    <w:p w:rsidR="00443BB5" w:rsidRDefault="00443BB5" w:rsidP="00443BB5">
      <w:pPr>
        <w:numPr>
          <w:ilvl w:val="0"/>
          <w:numId w:val="7"/>
        </w:numPr>
        <w:spacing w:line="240" w:lineRule="auto"/>
        <w:jc w:val="both"/>
        <w:rPr>
          <w:color w:val="000000"/>
          <w:sz w:val="24"/>
          <w:szCs w:val="24"/>
        </w:rPr>
      </w:pPr>
      <w:r w:rsidRPr="00E46364">
        <w:rPr>
          <w:color w:val="000000"/>
          <w:sz w:val="24"/>
          <w:szCs w:val="24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</w:t>
      </w:r>
      <w:r>
        <w:rPr>
          <w:color w:val="000000"/>
          <w:sz w:val="24"/>
          <w:szCs w:val="24"/>
        </w:rPr>
        <w:t>-</w:t>
      </w:r>
      <w:r w:rsidRPr="00E46364">
        <w:rPr>
          <w:color w:val="000000"/>
          <w:sz w:val="24"/>
          <w:szCs w:val="24"/>
        </w:rPr>
        <w:t xml:space="preserve">оздоровительных мероприятиях, режиме дня, самостоятельных занятиях физическими </w:t>
      </w:r>
      <w:r w:rsidRPr="00E46364">
        <w:rPr>
          <w:color w:val="000000"/>
          <w:sz w:val="24"/>
          <w:szCs w:val="24"/>
        </w:rPr>
        <w:lastRenderedPageBreak/>
        <w:t>упражнениями.</w:t>
      </w:r>
    </w:p>
    <w:p w:rsidR="00443BB5" w:rsidRPr="00A75495" w:rsidRDefault="00443BB5" w:rsidP="00443BB5">
      <w:pPr>
        <w:pStyle w:val="Iiiaeuiue"/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A75495">
        <w:rPr>
          <w:b/>
          <w:bCs/>
          <w:sz w:val="28"/>
          <w:szCs w:val="28"/>
        </w:rPr>
        <w:t>2. Описание связи  с другими учебными предметами.</w:t>
      </w:r>
    </w:p>
    <w:p w:rsidR="00443BB5" w:rsidRDefault="00443BB5" w:rsidP="00443BB5">
      <w:pPr>
        <w:pStyle w:val="Iiiaeuiue"/>
        <w:spacing w:line="2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Ориентируясь на решение задач образования школьников в области физической культуры, настоящая программа в своём предметном содержании направлена на: </w:t>
      </w:r>
    </w:p>
    <w:p w:rsidR="00443BB5" w:rsidRDefault="00443BB5" w:rsidP="00443BB5">
      <w:pPr>
        <w:pStyle w:val="Iiiaeuiue"/>
        <w:spacing w:line="2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реализацию </w:t>
      </w:r>
      <w:r>
        <w:rPr>
          <w:b/>
          <w:bCs/>
          <w:i/>
          <w:sz w:val="28"/>
          <w:szCs w:val="28"/>
        </w:rPr>
        <w:t>принципа вариативности</w:t>
      </w:r>
      <w:r>
        <w:rPr>
          <w:bCs/>
          <w:sz w:val="28"/>
          <w:szCs w:val="28"/>
        </w:rPr>
        <w:t>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условиями.</w:t>
      </w:r>
    </w:p>
    <w:p w:rsidR="00443BB5" w:rsidRDefault="00443BB5" w:rsidP="00443BB5">
      <w:pPr>
        <w:pStyle w:val="Iiiaeuiue"/>
        <w:spacing w:line="2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соблюдение дидактических правил </w:t>
      </w:r>
      <w:r>
        <w:rPr>
          <w:b/>
          <w:bCs/>
          <w:i/>
          <w:sz w:val="28"/>
          <w:szCs w:val="28"/>
        </w:rPr>
        <w:t>от известного к неизвестному и от простого к сложному</w:t>
      </w:r>
      <w:r>
        <w:rPr>
          <w:bCs/>
          <w:sz w:val="28"/>
          <w:szCs w:val="28"/>
        </w:rPr>
        <w:t>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деятельности.</w:t>
      </w:r>
    </w:p>
    <w:p w:rsidR="00443BB5" w:rsidRDefault="00443BB5" w:rsidP="00443BB5">
      <w:pPr>
        <w:pStyle w:val="Iiiaeuiue"/>
        <w:spacing w:line="20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расширение </w:t>
      </w:r>
      <w:r>
        <w:rPr>
          <w:b/>
          <w:bCs/>
          <w:i/>
          <w:sz w:val="28"/>
          <w:szCs w:val="28"/>
        </w:rPr>
        <w:t>межпредметных связей</w:t>
      </w:r>
      <w:r>
        <w:rPr>
          <w:bCs/>
          <w:sz w:val="28"/>
          <w:szCs w:val="28"/>
        </w:rPr>
        <w:t>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процессов.</w:t>
      </w:r>
    </w:p>
    <w:p w:rsidR="00443BB5" w:rsidRDefault="00443BB5" w:rsidP="00443BB5">
      <w:pPr>
        <w:pStyle w:val="Iiiaeuiue"/>
        <w:spacing w:line="200" w:lineRule="atLeast"/>
        <w:ind w:firstLine="709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усиление оздоровительного эффекта,</w:t>
      </w:r>
      <w:r>
        <w:rPr>
          <w:bCs/>
          <w:sz w:val="28"/>
          <w:szCs w:val="28"/>
        </w:rPr>
        <w:t xml:space="preserve">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443BB5" w:rsidRDefault="00443BB5" w:rsidP="00443BB5">
      <w:pPr>
        <w:pStyle w:val="af0"/>
        <w:spacing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структурой двигательной (физкультурной) деятельности программный материал состоит из трех основных учебных разделов: «Знания о физической культуре» (информационный компонент деятельности), «Способы (двигательной) физкультурной деятельности» (операционный компонент деятельности) и «Физическое совершенствование» (процессуально-мотивационный компонент деятельности). </w:t>
      </w:r>
    </w:p>
    <w:p w:rsidR="00443BB5" w:rsidRDefault="00443BB5" w:rsidP="00443BB5">
      <w:pPr>
        <w:pStyle w:val="af0"/>
        <w:spacing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человека.</w:t>
      </w:r>
    </w:p>
    <w:p w:rsidR="00443BB5" w:rsidRDefault="00443BB5" w:rsidP="00443BB5">
      <w:pPr>
        <w:pStyle w:val="af0"/>
        <w:spacing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«Способы двигательной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культурой.</w:t>
      </w:r>
    </w:p>
    <w:p w:rsidR="00443BB5" w:rsidRDefault="00443BB5" w:rsidP="00443BB5">
      <w:pPr>
        <w:pStyle w:val="af0"/>
        <w:spacing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способствует освоению обучающимися жизненно важными навыками и умений, двигательных действий из программных видов спорта, а так же общеразвивающих упражнений с различной функциональной направленностью. </w:t>
      </w:r>
    </w:p>
    <w:p w:rsidR="00443BB5" w:rsidRDefault="00443BB5" w:rsidP="00443BB5">
      <w:pPr>
        <w:pStyle w:val="af0"/>
        <w:spacing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сохранении определенной традиционности в изложении практического материала школьных программ по видам спорта в программе жизненно важные навыки и умения распределяются по соответствующим тематическим разделам программы: «Гимнастика с основами акробатики», «Легкая атлетика», «Спортивные игры», «Прикладно-ориентированная подготовка».</w:t>
      </w:r>
    </w:p>
    <w:p w:rsidR="00443BB5" w:rsidRDefault="00443BB5" w:rsidP="00443BB5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В целях </w:t>
      </w:r>
      <w:r>
        <w:rPr>
          <w:b/>
          <w:szCs w:val="28"/>
        </w:rPr>
        <w:t xml:space="preserve">дифференцированного подхода </w:t>
      </w:r>
      <w:r>
        <w:rPr>
          <w:szCs w:val="28"/>
        </w:rPr>
        <w:t xml:space="preserve">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</w:t>
      </w:r>
      <w:r>
        <w:rPr>
          <w:szCs w:val="28"/>
        </w:rPr>
        <w:lastRenderedPageBreak/>
        <w:t xml:space="preserve">специальную медицинскую.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 </w:t>
      </w:r>
    </w:p>
    <w:p w:rsidR="00443BB5" w:rsidRPr="00124B6C" w:rsidRDefault="00443BB5" w:rsidP="00443BB5">
      <w:pPr>
        <w:shd w:val="clear" w:color="auto" w:fill="FFFFFF"/>
        <w:suppressAutoHyphens/>
        <w:overflowPunct/>
        <w:autoSpaceDE/>
        <w:autoSpaceDN/>
        <w:adjustRightInd/>
        <w:spacing w:line="240" w:lineRule="auto"/>
        <w:ind w:left="709" w:firstLine="0"/>
        <w:contextualSpacing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3.Место предмета в учебном плане.</w:t>
      </w:r>
    </w:p>
    <w:p w:rsidR="00443BB5" w:rsidRPr="00124B6C" w:rsidRDefault="00443BB5" w:rsidP="00443BB5">
      <w:pPr>
        <w:shd w:val="clear" w:color="auto" w:fill="FFFFFF"/>
        <w:suppressAutoHyphens/>
        <w:overflowPunct/>
        <w:autoSpaceDE/>
        <w:autoSpaceDN/>
        <w:adjustRightInd/>
        <w:spacing w:line="240" w:lineRule="auto"/>
        <w:ind w:firstLine="0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  Федеральный базисный учебный план для образовате</w:t>
      </w:r>
      <w:r w:rsidR="000A62F5">
        <w:rPr>
          <w:rFonts w:eastAsia="DejaVu Sans"/>
          <w:kern w:val="1"/>
          <w:szCs w:val="28"/>
          <w:lang w:eastAsia="ar-SA"/>
        </w:rPr>
        <w:t>льных учреждений Р Ф отводит 105 часов</w:t>
      </w:r>
      <w:r w:rsidRPr="00124B6C">
        <w:rPr>
          <w:rFonts w:eastAsia="DejaVu Sans"/>
          <w:kern w:val="1"/>
          <w:szCs w:val="28"/>
          <w:lang w:eastAsia="ar-SA"/>
        </w:rPr>
        <w:t xml:space="preserve"> для обязательного изучения учебного предмета «Физическая культура на этапе среднего (полного) общего образования, из расчета 3 часа в неделю. Программа рассчитана на 86часов.  8 часов – плавание и 8 часов – катание на коньках изучаются отдельными модулями .  При этом 10 % в программе отведено на неурочные формы занятий.</w:t>
      </w:r>
    </w:p>
    <w:p w:rsidR="00443BB5" w:rsidRPr="00124B6C" w:rsidRDefault="00443BB5" w:rsidP="00443BB5">
      <w:pPr>
        <w:shd w:val="clear" w:color="auto" w:fill="FFFFFF"/>
        <w:suppressAutoHyphens/>
        <w:overflowPunct/>
        <w:autoSpaceDE/>
        <w:autoSpaceDN/>
        <w:adjustRightInd/>
        <w:spacing w:line="240" w:lineRule="auto"/>
        <w:ind w:firstLine="0"/>
        <w:textAlignment w:val="auto"/>
        <w:rPr>
          <w:rFonts w:eastAsia="DejaVu Sans"/>
          <w:kern w:val="1"/>
          <w:szCs w:val="28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4.  Результаты освоения учебного предмета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По окончании изучения курса «Физическая культура» в основной школе должны быть достигнуты определенные результаты. Результаты освоения программного материала оцениваются как метапредметные, предметные и личностные.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Метапредметные результаты: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готовность конструктивно разрешать конфликты посредством учета интересов сторон и сотрудничества;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Предметные результаты: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взаимодействие со сверстниками по правилам проведения подвижных игр и соревнований;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– выполнение простейших акробатических и гимнастических комбинаций на высоком </w:t>
      </w:r>
      <w:r w:rsidRPr="00124B6C">
        <w:rPr>
          <w:rFonts w:eastAsia="DejaVu Sans"/>
          <w:kern w:val="1"/>
          <w:szCs w:val="28"/>
          <w:lang w:eastAsia="ar-SA"/>
        </w:rPr>
        <w:lastRenderedPageBreak/>
        <w:t>качественном уровне, характеристика признаков техничного исполнения;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Личностные результаты: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 – формирование чувства гордости за свою Родину, формирование ценностей многонационального российского общества;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– формирование уважительного отношения к иному мнению, истории и культуре других народов;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– развитие мотивов учебной деятельности и формирование личностного смысла учения;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эстетических потребностей, ценностей и чувств;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– формирование установки на безопасный, здоровый образ жизни;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</w:p>
    <w:p w:rsidR="00443BB5" w:rsidRDefault="00443BB5" w:rsidP="007B2D69">
      <w:pPr>
        <w:pStyle w:val="3"/>
        <w:spacing w:before="0"/>
        <w:jc w:val="left"/>
        <w:rPr>
          <w:color w:val="000000"/>
          <w:szCs w:val="28"/>
        </w:rPr>
      </w:pPr>
    </w:p>
    <w:p w:rsidR="00443BB5" w:rsidRPr="006714F5" w:rsidRDefault="00443BB5" w:rsidP="00443BB5">
      <w:pPr>
        <w:pStyle w:val="3"/>
        <w:spacing w:before="0"/>
        <w:rPr>
          <w:color w:val="000000"/>
          <w:szCs w:val="28"/>
        </w:rPr>
      </w:pPr>
      <w:r>
        <w:rPr>
          <w:color w:val="000000"/>
          <w:szCs w:val="28"/>
        </w:rPr>
        <w:t>5.</w:t>
      </w:r>
      <w:r w:rsidRPr="00D31CAF">
        <w:rPr>
          <w:color w:val="000000"/>
          <w:szCs w:val="28"/>
        </w:rPr>
        <w:t xml:space="preserve"> Содержание </w:t>
      </w:r>
      <w:r>
        <w:rPr>
          <w:color w:val="000000"/>
          <w:szCs w:val="28"/>
        </w:rPr>
        <w:t>учебного предмета.</w:t>
      </w:r>
    </w:p>
    <w:p w:rsidR="00443BB5" w:rsidRPr="00F876CD" w:rsidRDefault="00443BB5" w:rsidP="00443BB5">
      <w:pPr>
        <w:pStyle w:val="a4"/>
        <w:rPr>
          <w:rFonts w:ascii="Times New Roman" w:hAnsi="Times New Roman"/>
          <w:b/>
          <w:sz w:val="24"/>
          <w:szCs w:val="24"/>
        </w:rPr>
      </w:pPr>
    </w:p>
    <w:p w:rsidR="00443BB5" w:rsidRDefault="00443BB5" w:rsidP="00443BB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31CAF">
        <w:rPr>
          <w:rFonts w:ascii="Times New Roman" w:hAnsi="Times New Roman"/>
          <w:b/>
          <w:sz w:val="24"/>
          <w:szCs w:val="24"/>
        </w:rPr>
        <w:t>Гимнастика с основами акробатики</w:t>
      </w:r>
      <w:r>
        <w:rPr>
          <w:rFonts w:ascii="Times New Roman" w:hAnsi="Times New Roman"/>
          <w:b/>
          <w:sz w:val="24"/>
          <w:szCs w:val="24"/>
        </w:rPr>
        <w:t xml:space="preserve"> (18ч.)</w:t>
      </w:r>
    </w:p>
    <w:p w:rsidR="00443BB5" w:rsidRPr="0091414A" w:rsidRDefault="00443BB5" w:rsidP="00443BB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1414A">
        <w:rPr>
          <w:rFonts w:ascii="Times New Roman" w:hAnsi="Times New Roman"/>
          <w:sz w:val="24"/>
          <w:szCs w:val="24"/>
        </w:rPr>
        <w:t>Строевые команды. Упражнение в висе на перекладине(мальчики). Упражнение на брусьях (девочки). Прыжок через козла. Акробатические элементы: кувырок вперед, назад, длинный кувырок, стойка на голове и руках(мальчики), кувырки назад . вперед, мост, акробатические комбинации из 5-6 элементов. Упраж</w:t>
      </w:r>
      <w:r>
        <w:rPr>
          <w:rFonts w:ascii="Times New Roman" w:hAnsi="Times New Roman"/>
          <w:sz w:val="24"/>
          <w:szCs w:val="24"/>
        </w:rPr>
        <w:t>нение на гимнастическом бревне,</w:t>
      </w:r>
      <w:r w:rsidRPr="0091414A">
        <w:rPr>
          <w:rFonts w:ascii="Times New Roman" w:hAnsi="Times New Roman"/>
          <w:sz w:val="24"/>
          <w:szCs w:val="24"/>
        </w:rPr>
        <w:t xml:space="preserve"> скамейки. Упражнения со скакалкой, с обручем, гимнастическими палками</w:t>
      </w:r>
    </w:p>
    <w:p w:rsidR="00443BB5" w:rsidRDefault="00443BB5" w:rsidP="00443BB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31CAF">
        <w:rPr>
          <w:rFonts w:ascii="Times New Roman" w:hAnsi="Times New Roman"/>
          <w:b/>
          <w:sz w:val="24"/>
          <w:szCs w:val="24"/>
        </w:rPr>
        <w:t>Легкая атлетика</w:t>
      </w:r>
      <w:r w:rsidR="000A62F5">
        <w:rPr>
          <w:rFonts w:ascii="Times New Roman" w:hAnsi="Times New Roman"/>
          <w:b/>
          <w:sz w:val="24"/>
          <w:szCs w:val="24"/>
        </w:rPr>
        <w:t xml:space="preserve"> и кроссовая подготовка (25</w:t>
      </w:r>
      <w:r>
        <w:rPr>
          <w:rFonts w:ascii="Times New Roman" w:hAnsi="Times New Roman"/>
          <w:b/>
          <w:sz w:val="24"/>
          <w:szCs w:val="24"/>
        </w:rPr>
        <w:t>ч.+13ч.)</w:t>
      </w:r>
    </w:p>
    <w:p w:rsidR="00443BB5" w:rsidRPr="0091414A" w:rsidRDefault="00443BB5" w:rsidP="00443BB5">
      <w:pPr>
        <w:pStyle w:val="a4"/>
        <w:rPr>
          <w:rStyle w:val="af"/>
          <w:rFonts w:ascii="Times New Roman" w:hAnsi="Times New Roman"/>
          <w:i w:val="0"/>
          <w:sz w:val="24"/>
          <w:szCs w:val="24"/>
        </w:rPr>
      </w:pPr>
      <w:r>
        <w:rPr>
          <w:rStyle w:val="af"/>
          <w:rFonts w:ascii="Times New Roman" w:hAnsi="Times New Roman"/>
          <w:i w:val="0"/>
          <w:sz w:val="24"/>
          <w:szCs w:val="24"/>
        </w:rPr>
        <w:t>Низкий старт. Бег на результат</w:t>
      </w:r>
      <w:r w:rsidRPr="0091414A">
        <w:rPr>
          <w:rStyle w:val="af"/>
          <w:rFonts w:ascii="Times New Roman" w:hAnsi="Times New Roman"/>
          <w:i w:val="0"/>
          <w:sz w:val="24"/>
          <w:szCs w:val="24"/>
        </w:rPr>
        <w:t>:</w:t>
      </w:r>
      <w:r>
        <w:rPr>
          <w:rStyle w:val="af"/>
          <w:rFonts w:ascii="Times New Roman" w:hAnsi="Times New Roman"/>
          <w:i w:val="0"/>
          <w:sz w:val="24"/>
          <w:szCs w:val="24"/>
        </w:rPr>
        <w:t xml:space="preserve"> </w:t>
      </w:r>
      <w:r w:rsidRPr="0091414A">
        <w:rPr>
          <w:rStyle w:val="af"/>
          <w:rFonts w:ascii="Times New Roman" w:hAnsi="Times New Roman"/>
          <w:i w:val="0"/>
          <w:sz w:val="24"/>
          <w:szCs w:val="24"/>
        </w:rPr>
        <w:t>60м, 1000м, 1500м,  2000м, Прыжки в длину с разбега, Метание мяча</w:t>
      </w:r>
      <w:r>
        <w:rPr>
          <w:rStyle w:val="af"/>
          <w:rFonts w:ascii="Times New Roman" w:hAnsi="Times New Roman"/>
          <w:i w:val="0"/>
          <w:sz w:val="24"/>
          <w:szCs w:val="24"/>
        </w:rPr>
        <w:t xml:space="preserve"> в цель</w:t>
      </w:r>
      <w:r w:rsidRPr="0091414A">
        <w:rPr>
          <w:rStyle w:val="af"/>
          <w:rFonts w:ascii="Times New Roman" w:hAnsi="Times New Roman"/>
          <w:i w:val="0"/>
          <w:sz w:val="24"/>
          <w:szCs w:val="24"/>
        </w:rPr>
        <w:t>, на дальность с места и разбега.  Эстафеты.</w:t>
      </w:r>
    </w:p>
    <w:p w:rsidR="00443BB5" w:rsidRDefault="00443BB5" w:rsidP="00443BB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Спортивные</w:t>
      </w:r>
      <w:r w:rsidRPr="00D31CAF">
        <w:rPr>
          <w:rFonts w:ascii="Times New Roman" w:hAnsi="Times New Roman"/>
          <w:b/>
          <w:sz w:val="24"/>
          <w:szCs w:val="24"/>
        </w:rPr>
        <w:t xml:space="preserve"> игры</w:t>
      </w:r>
      <w:r>
        <w:rPr>
          <w:rFonts w:ascii="Times New Roman" w:hAnsi="Times New Roman"/>
          <w:b/>
          <w:sz w:val="24"/>
          <w:szCs w:val="24"/>
        </w:rPr>
        <w:t xml:space="preserve"> (33ч.)</w:t>
      </w:r>
    </w:p>
    <w:p w:rsidR="00443BB5" w:rsidRPr="0091414A" w:rsidRDefault="00443BB5" w:rsidP="00443BB5">
      <w:pPr>
        <w:pStyle w:val="a4"/>
        <w:rPr>
          <w:rFonts w:ascii="Times New Roman" w:hAnsi="Times New Roman"/>
          <w:sz w:val="24"/>
          <w:szCs w:val="24"/>
        </w:rPr>
      </w:pPr>
      <w:r w:rsidRPr="0091414A">
        <w:rPr>
          <w:rFonts w:ascii="Times New Roman" w:hAnsi="Times New Roman"/>
          <w:sz w:val="24"/>
          <w:szCs w:val="24"/>
        </w:rPr>
        <w:t>Баскетбол: Ловля и передачи мяча на  месте и  в движении, с сопротивлением. Ведение мяча в различных стойках, с изменением направлении, скорости, сопротивлением. Броски мяча одной и двумя руками . Позиционное нападение, личная защита, взаимодействие игроков. Игра по упрощенным правилам.</w:t>
      </w:r>
    </w:p>
    <w:p w:rsidR="00443BB5" w:rsidRPr="0091414A" w:rsidRDefault="00443BB5" w:rsidP="00443BB5">
      <w:pPr>
        <w:pStyle w:val="a4"/>
        <w:rPr>
          <w:rFonts w:ascii="Times New Roman" w:hAnsi="Times New Roman"/>
          <w:sz w:val="24"/>
          <w:szCs w:val="24"/>
        </w:rPr>
      </w:pPr>
      <w:r w:rsidRPr="0091414A">
        <w:rPr>
          <w:rFonts w:ascii="Times New Roman" w:hAnsi="Times New Roman"/>
          <w:sz w:val="24"/>
          <w:szCs w:val="24"/>
        </w:rPr>
        <w:t xml:space="preserve">Волейбол: Передачи мяча над собой, в колоннах, после перемещения, через сетку. Отбивание мяча кулаком. Подача мяча в зоны. Игра по упрощенным правилам,  игровые задания  на координацию. </w:t>
      </w:r>
    </w:p>
    <w:p w:rsidR="00067CCD" w:rsidRDefault="00067CCD" w:rsidP="00067CCD">
      <w:pPr>
        <w:ind w:firstLine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Плавание (8</w:t>
      </w:r>
      <w:r w:rsidRPr="00C43AC8">
        <w:rPr>
          <w:b/>
          <w:sz w:val="24"/>
          <w:szCs w:val="24"/>
        </w:rPr>
        <w:t>ч.)</w:t>
      </w:r>
    </w:p>
    <w:p w:rsidR="00067CCD" w:rsidRPr="006733CD" w:rsidRDefault="00067CCD" w:rsidP="00067CCD">
      <w:pPr>
        <w:pStyle w:val="a4"/>
        <w:rPr>
          <w:rFonts w:ascii="Times New Roman" w:hAnsi="Times New Roman"/>
          <w:b/>
          <w:sz w:val="24"/>
          <w:szCs w:val="24"/>
        </w:rPr>
      </w:pPr>
      <w:r w:rsidRPr="009211E9">
        <w:rPr>
          <w:rFonts w:ascii="Times New Roman" w:hAnsi="Times New Roman"/>
          <w:sz w:val="24"/>
          <w:szCs w:val="24"/>
        </w:rPr>
        <w:t>Специальные плавательные упражнения для изучения кроля на груди, спине. Проплывание отрезков 50м. с учётом времени, 400м на выносливость.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1E9">
        <w:rPr>
          <w:rFonts w:ascii="Times New Roman" w:hAnsi="Times New Roman"/>
          <w:sz w:val="24"/>
          <w:szCs w:val="24"/>
        </w:rPr>
        <w:t>Старты. Повороты. Ныряние ногами и головой.</w:t>
      </w:r>
      <w:r>
        <w:rPr>
          <w:rFonts w:ascii="Times New Roman" w:hAnsi="Times New Roman"/>
          <w:sz w:val="24"/>
          <w:szCs w:val="24"/>
        </w:rPr>
        <w:t xml:space="preserve"> Эстафеты на воде.</w:t>
      </w:r>
    </w:p>
    <w:p w:rsidR="00067CCD" w:rsidRPr="00A87D92" w:rsidRDefault="00067CCD" w:rsidP="00067CCD">
      <w:pPr>
        <w:pStyle w:val="a4"/>
        <w:outlineLvl w:val="0"/>
        <w:rPr>
          <w:rFonts w:ascii="Times New Roman" w:hAnsi="Times New Roman"/>
          <w:b/>
          <w:sz w:val="24"/>
          <w:szCs w:val="24"/>
        </w:rPr>
      </w:pPr>
      <w:r w:rsidRPr="00A87D92">
        <w:rPr>
          <w:rFonts w:ascii="Times New Roman" w:hAnsi="Times New Roman"/>
          <w:b/>
          <w:sz w:val="24"/>
          <w:szCs w:val="24"/>
        </w:rPr>
        <w:t xml:space="preserve">Катание на коньках (8ч.) </w:t>
      </w:r>
    </w:p>
    <w:p w:rsidR="00067CCD" w:rsidRPr="00203E05" w:rsidRDefault="00067CCD" w:rsidP="00067CCD">
      <w:pPr>
        <w:pStyle w:val="a4"/>
        <w:rPr>
          <w:rFonts w:ascii="Times New Roman" w:hAnsi="Times New Roman"/>
          <w:sz w:val="24"/>
          <w:szCs w:val="24"/>
        </w:rPr>
      </w:pPr>
      <w:r w:rsidRPr="00A87D92">
        <w:rPr>
          <w:rFonts w:ascii="Times New Roman" w:hAnsi="Times New Roman"/>
          <w:sz w:val="24"/>
          <w:szCs w:val="24"/>
        </w:rPr>
        <w:t>Бег по прямой и по повороту с маховыми движениями двух рук и одной. Вход в поворот. Техника старта. Действия с</w:t>
      </w:r>
      <w:r>
        <w:rPr>
          <w:rFonts w:ascii="Times New Roman" w:hAnsi="Times New Roman"/>
          <w:sz w:val="24"/>
          <w:szCs w:val="24"/>
        </w:rPr>
        <w:t>портсмена на переходной прямой б</w:t>
      </w:r>
      <w:r w:rsidRPr="00A87D92">
        <w:rPr>
          <w:rFonts w:ascii="Times New Roman" w:hAnsi="Times New Roman"/>
          <w:sz w:val="24"/>
          <w:szCs w:val="24"/>
        </w:rPr>
        <w:t>ег до 1000м. Игры и эстафеты на льду.</w:t>
      </w:r>
    </w:p>
    <w:p w:rsidR="00443BB5" w:rsidRPr="00E06317" w:rsidRDefault="00067CCD" w:rsidP="00067CCD">
      <w:pPr>
        <w:rPr>
          <w:vanish/>
        </w:rPr>
      </w:pPr>
      <w:r w:rsidRPr="00D31CAF">
        <w:rPr>
          <w:b/>
          <w:sz w:val="24"/>
          <w:szCs w:val="24"/>
        </w:rPr>
        <w:t>Общеразвивающие физические упражнения на разви</w:t>
      </w:r>
      <w:r>
        <w:rPr>
          <w:b/>
          <w:sz w:val="24"/>
          <w:szCs w:val="24"/>
        </w:rPr>
        <w:t>тие основных физических качеств (в процессе уроков).</w:t>
      </w:r>
      <w:r w:rsidRPr="00DF24DB">
        <w:rPr>
          <w:szCs w:val="28"/>
        </w:rPr>
        <w:t xml:space="preserve"> </w:t>
      </w:r>
      <w:r w:rsidRPr="00DF24DB">
        <w:rPr>
          <w:sz w:val="24"/>
          <w:szCs w:val="24"/>
        </w:rPr>
        <w:t>Уроки плавания и катания на коньках проводятся в городских спортивных комплексах в отведенное для нашей школы время по ранее заключенному договору.</w:t>
      </w:r>
    </w:p>
    <w:p w:rsidR="00443BB5" w:rsidRDefault="00443BB5" w:rsidP="00443BB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43BB5" w:rsidRDefault="00443BB5" w:rsidP="00443BB5">
      <w:pPr>
        <w:widowControl/>
        <w:shd w:val="clear" w:color="auto" w:fill="FFFFFF"/>
        <w:tabs>
          <w:tab w:val="left" w:pos="576"/>
        </w:tabs>
        <w:overflowPunct/>
        <w:autoSpaceDE/>
        <w:autoSpaceDN/>
        <w:adjustRightInd/>
        <w:spacing w:line="276" w:lineRule="auto"/>
        <w:ind w:firstLine="0"/>
        <w:textAlignment w:val="auto"/>
        <w:rPr>
          <w:rFonts w:eastAsia="Times New Roman"/>
          <w:b/>
          <w:szCs w:val="28"/>
        </w:rPr>
      </w:pPr>
    </w:p>
    <w:p w:rsidR="00443BB5" w:rsidRDefault="00443BB5" w:rsidP="00443BB5">
      <w:pPr>
        <w:widowControl/>
        <w:shd w:val="clear" w:color="auto" w:fill="FFFFFF"/>
        <w:tabs>
          <w:tab w:val="left" w:pos="576"/>
        </w:tabs>
        <w:overflowPunct/>
        <w:autoSpaceDE/>
        <w:autoSpaceDN/>
        <w:adjustRightInd/>
        <w:spacing w:line="276" w:lineRule="auto"/>
        <w:ind w:firstLine="0"/>
        <w:textAlignment w:val="auto"/>
        <w:rPr>
          <w:rFonts w:eastAsia="Times New Roman"/>
          <w:b/>
          <w:szCs w:val="28"/>
        </w:rPr>
      </w:pPr>
    </w:p>
    <w:p w:rsidR="00443BB5" w:rsidRDefault="00443BB5" w:rsidP="00443BB5">
      <w:pPr>
        <w:ind w:firstLine="0"/>
        <w:sectPr w:rsidR="00443BB5" w:rsidSect="00443BB5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443BB5" w:rsidRDefault="00443BB5" w:rsidP="00443BB5">
      <w:pPr>
        <w:ind w:firstLine="0"/>
      </w:pPr>
    </w:p>
    <w:p w:rsidR="00443BB5" w:rsidRDefault="00443BB5" w:rsidP="00443BB5">
      <w:pPr>
        <w:ind w:firstLine="0"/>
      </w:pPr>
    </w:p>
    <w:p w:rsidR="00443BB5" w:rsidRPr="00FE2647" w:rsidRDefault="00443BB5" w:rsidP="00443BB5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Календарно-тематическое планирование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242"/>
        <w:gridCol w:w="2726"/>
        <w:gridCol w:w="6804"/>
        <w:gridCol w:w="1243"/>
        <w:gridCol w:w="425"/>
        <w:gridCol w:w="1276"/>
        <w:gridCol w:w="142"/>
      </w:tblGrid>
      <w:tr w:rsidR="00357B0D" w:rsidRPr="00344CC2" w:rsidTr="00AB569D">
        <w:trPr>
          <w:trHeight w:val="640"/>
        </w:trPr>
        <w:tc>
          <w:tcPr>
            <w:tcW w:w="1452" w:type="dxa"/>
            <w:vMerge w:val="restart"/>
            <w:shd w:val="clear" w:color="auto" w:fill="auto"/>
          </w:tcPr>
          <w:p w:rsidR="00357B0D" w:rsidRPr="007F5EE0" w:rsidRDefault="00357B0D" w:rsidP="007F5EE0">
            <w:pPr>
              <w:ind w:left="-177"/>
              <w:rPr>
                <w:b/>
                <w:szCs w:val="28"/>
              </w:rPr>
            </w:pPr>
          </w:p>
          <w:p w:rsidR="00357B0D" w:rsidRPr="00344CC2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№п/п</w:t>
            </w:r>
          </w:p>
        </w:tc>
        <w:tc>
          <w:tcPr>
            <w:tcW w:w="1242" w:type="dxa"/>
            <w:vMerge w:val="restart"/>
          </w:tcPr>
          <w:p w:rsidR="00357B0D" w:rsidRDefault="00357B0D" w:rsidP="007F5EE0">
            <w:pPr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Номер в разделе</w:t>
            </w:r>
          </w:p>
        </w:tc>
        <w:tc>
          <w:tcPr>
            <w:tcW w:w="2726" w:type="dxa"/>
            <w:vMerge w:val="restart"/>
          </w:tcPr>
          <w:p w:rsidR="00357B0D" w:rsidRDefault="00357B0D" w:rsidP="005B0195">
            <w:pPr>
              <w:jc w:val="center"/>
              <w:rPr>
                <w:b/>
                <w:i/>
                <w:szCs w:val="28"/>
              </w:rPr>
            </w:pPr>
          </w:p>
          <w:p w:rsidR="00357B0D" w:rsidRDefault="00357B0D" w:rsidP="005B0195">
            <w:pPr>
              <w:jc w:val="center"/>
              <w:rPr>
                <w:b/>
                <w:i/>
                <w:szCs w:val="28"/>
              </w:rPr>
            </w:pPr>
          </w:p>
          <w:p w:rsidR="00357B0D" w:rsidRPr="00344CC2" w:rsidRDefault="00357B0D" w:rsidP="003F1A86">
            <w:pPr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Тема урока</w:t>
            </w:r>
          </w:p>
        </w:tc>
        <w:tc>
          <w:tcPr>
            <w:tcW w:w="6804" w:type="dxa"/>
            <w:vMerge w:val="restart"/>
            <w:shd w:val="clear" w:color="auto" w:fill="auto"/>
          </w:tcPr>
          <w:p w:rsidR="00357B0D" w:rsidRPr="00344CC2" w:rsidRDefault="00357B0D" w:rsidP="005B0195">
            <w:pPr>
              <w:jc w:val="center"/>
              <w:rPr>
                <w:b/>
                <w:i/>
                <w:szCs w:val="28"/>
              </w:rPr>
            </w:pPr>
          </w:p>
          <w:p w:rsidR="00357B0D" w:rsidRPr="00344CC2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 w:rsidRPr="00344CC2">
              <w:rPr>
                <w:b/>
                <w:i/>
                <w:szCs w:val="28"/>
              </w:rPr>
              <w:t>Элементы содержания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357B0D" w:rsidRPr="007F5EE0" w:rsidRDefault="00357B0D">
            <w:pPr>
              <w:widowControl/>
              <w:overflowPunct/>
              <w:autoSpaceDE/>
              <w:autoSpaceDN/>
              <w:adjustRightInd/>
              <w:spacing w:after="200" w:line="276" w:lineRule="auto"/>
              <w:ind w:firstLine="0"/>
              <w:textAlignment w:val="auto"/>
              <w:rPr>
                <w:b/>
                <w:i/>
              </w:rPr>
            </w:pPr>
            <w:r w:rsidRPr="007F5EE0">
              <w:rPr>
                <w:b/>
                <w:i/>
              </w:rPr>
              <w:t>Дата проведения</w:t>
            </w:r>
          </w:p>
        </w:tc>
      </w:tr>
      <w:tr w:rsidR="00357B0D" w:rsidRPr="00344CC2" w:rsidTr="00AB569D">
        <w:trPr>
          <w:trHeight w:val="640"/>
        </w:trPr>
        <w:tc>
          <w:tcPr>
            <w:tcW w:w="1452" w:type="dxa"/>
            <w:vMerge/>
            <w:shd w:val="clear" w:color="auto" w:fill="auto"/>
          </w:tcPr>
          <w:p w:rsidR="00357B0D" w:rsidRPr="00344CC2" w:rsidRDefault="00357B0D" w:rsidP="005B0195">
            <w:pPr>
              <w:ind w:left="-177"/>
              <w:rPr>
                <w:b/>
                <w:i/>
                <w:szCs w:val="28"/>
              </w:rPr>
            </w:pPr>
          </w:p>
        </w:tc>
        <w:tc>
          <w:tcPr>
            <w:tcW w:w="1242" w:type="dxa"/>
            <w:vMerge/>
          </w:tcPr>
          <w:p w:rsidR="00357B0D" w:rsidRPr="00344CC2" w:rsidRDefault="00357B0D" w:rsidP="005B0195">
            <w:pPr>
              <w:rPr>
                <w:b/>
                <w:i/>
                <w:szCs w:val="28"/>
              </w:rPr>
            </w:pPr>
          </w:p>
        </w:tc>
        <w:tc>
          <w:tcPr>
            <w:tcW w:w="2726" w:type="dxa"/>
            <w:vMerge/>
          </w:tcPr>
          <w:p w:rsidR="00357B0D" w:rsidRPr="00344CC2" w:rsidRDefault="00357B0D" w:rsidP="005B0195">
            <w:pPr>
              <w:rPr>
                <w:b/>
                <w:i/>
                <w:szCs w:val="28"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357B0D" w:rsidRPr="00344CC2" w:rsidRDefault="00357B0D" w:rsidP="005B0195">
            <w:pPr>
              <w:rPr>
                <w:b/>
                <w:i/>
                <w:szCs w:val="28"/>
              </w:rPr>
            </w:pPr>
          </w:p>
        </w:tc>
        <w:tc>
          <w:tcPr>
            <w:tcW w:w="1668" w:type="dxa"/>
            <w:gridSpan w:val="2"/>
          </w:tcPr>
          <w:p w:rsidR="00357B0D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 w:rsidRPr="00344CC2">
              <w:rPr>
                <w:b/>
                <w:i/>
                <w:szCs w:val="28"/>
              </w:rPr>
              <w:t>Пл</w:t>
            </w:r>
          </w:p>
          <w:p w:rsidR="00357B0D" w:rsidRPr="00344CC2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 w:rsidRPr="00344CC2">
              <w:rPr>
                <w:b/>
                <w:i/>
                <w:szCs w:val="28"/>
              </w:rPr>
              <w:t>ан</w:t>
            </w:r>
          </w:p>
        </w:tc>
        <w:tc>
          <w:tcPr>
            <w:tcW w:w="1418" w:type="dxa"/>
            <w:gridSpan w:val="2"/>
          </w:tcPr>
          <w:p w:rsidR="00357B0D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Фа</w:t>
            </w:r>
          </w:p>
          <w:p w:rsidR="00357B0D" w:rsidRPr="00344CC2" w:rsidRDefault="00357B0D" w:rsidP="005B0195">
            <w:pPr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</w:t>
            </w:r>
            <w:r w:rsidRPr="00344CC2">
              <w:rPr>
                <w:b/>
                <w:i/>
                <w:szCs w:val="28"/>
              </w:rPr>
              <w:t>т</w:t>
            </w:r>
          </w:p>
        </w:tc>
      </w:tr>
      <w:tr w:rsidR="00357B0D" w:rsidRPr="00344CC2" w:rsidTr="00AB569D">
        <w:trPr>
          <w:cantSplit/>
          <w:trHeight w:val="363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  <w:tc>
          <w:tcPr>
            <w:tcW w:w="1242" w:type="dxa"/>
          </w:tcPr>
          <w:p w:rsidR="00357B0D" w:rsidRDefault="00357B0D" w:rsidP="005B0195">
            <w:pPr>
              <w:rPr>
                <w:b/>
                <w:szCs w:val="28"/>
              </w:rPr>
            </w:pPr>
          </w:p>
        </w:tc>
        <w:tc>
          <w:tcPr>
            <w:tcW w:w="2726" w:type="dxa"/>
          </w:tcPr>
          <w:p w:rsidR="00357B0D" w:rsidRDefault="00357B0D" w:rsidP="005B0195">
            <w:pPr>
              <w:rPr>
                <w:b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Лёгкая атлетика 14</w:t>
            </w:r>
            <w:r w:rsidRPr="00344CC2">
              <w:rPr>
                <w:b/>
                <w:szCs w:val="28"/>
              </w:rPr>
              <w:t xml:space="preserve"> часов</w:t>
            </w:r>
          </w:p>
        </w:tc>
        <w:tc>
          <w:tcPr>
            <w:tcW w:w="1668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  <w:tc>
          <w:tcPr>
            <w:tcW w:w="1418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cantSplit/>
          <w:trHeight w:val="285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42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1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Спринтерский  бег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6"/>
                <w:sz w:val="20"/>
              </w:rPr>
              <w:t xml:space="preserve">Высокий старт </w:t>
            </w:r>
            <w:r w:rsidRPr="00371BD7">
              <w:rPr>
                <w:iCs/>
                <w:spacing w:val="-6"/>
                <w:sz w:val="20"/>
              </w:rPr>
              <w:t>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71BD7">
                <w:rPr>
                  <w:iCs/>
                  <w:spacing w:val="-6"/>
                  <w:sz w:val="20"/>
                </w:rPr>
                <w:t>40 м</w:t>
              </w:r>
            </w:smartTag>
            <w:r w:rsidRPr="00371BD7">
              <w:rPr>
                <w:iCs/>
                <w:spacing w:val="-6"/>
                <w:sz w:val="20"/>
              </w:rPr>
              <w:t xml:space="preserve">). </w:t>
            </w:r>
            <w:r w:rsidRPr="00371BD7">
              <w:rPr>
                <w:spacing w:val="-6"/>
                <w:sz w:val="20"/>
              </w:rPr>
              <w:t xml:space="preserve">Бег по дистанции </w:t>
            </w:r>
            <w:r w:rsidRPr="00371BD7">
              <w:rPr>
                <w:iCs/>
                <w:spacing w:val="-6"/>
                <w:sz w:val="20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71BD7">
                <w:rPr>
                  <w:iCs/>
                  <w:spacing w:val="-6"/>
                  <w:sz w:val="20"/>
                </w:rPr>
                <w:t>60 м</w:t>
              </w:r>
            </w:smartTag>
            <w:r w:rsidRPr="00371BD7">
              <w:rPr>
                <w:iCs/>
                <w:spacing w:val="-6"/>
                <w:sz w:val="20"/>
              </w:rPr>
              <w:t>).</w:t>
            </w:r>
            <w:r w:rsidRPr="00371BD7">
              <w:rPr>
                <w:spacing w:val="-3"/>
                <w:sz w:val="20"/>
              </w:rPr>
              <w:t xml:space="preserve"> Финиширование. Линейная эстафета. Специальные </w:t>
            </w:r>
            <w:r w:rsidRPr="00371BD7">
              <w:rPr>
                <w:spacing w:val="-2"/>
                <w:sz w:val="20"/>
              </w:rPr>
              <w:t xml:space="preserve">беговые упражнения. ОРУ. Челночный бег </w:t>
            </w:r>
            <w:r w:rsidRPr="00371BD7">
              <w:rPr>
                <w:iCs/>
                <w:spacing w:val="-2"/>
                <w:sz w:val="20"/>
              </w:rPr>
              <w:t xml:space="preserve">(3 х 10). </w:t>
            </w:r>
            <w:r w:rsidRPr="00371BD7">
              <w:rPr>
                <w:sz w:val="20"/>
              </w:rPr>
              <w:t>Развитие скоростных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6B2668" w:rsidP="005B0195">
            <w:pPr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357B0D" w:rsidRPr="005648C5">
              <w:rPr>
                <w:sz w:val="20"/>
              </w:rPr>
              <w:t>.09</w:t>
            </w:r>
            <w:r w:rsidR="00DD5FC9"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285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2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2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Высокий старт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6"/>
                <w:sz w:val="20"/>
              </w:rPr>
              <w:t xml:space="preserve">Высокий старт </w:t>
            </w:r>
            <w:r w:rsidRPr="00371BD7">
              <w:rPr>
                <w:iCs/>
                <w:spacing w:val="-6"/>
                <w:sz w:val="20"/>
              </w:rPr>
              <w:t>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71BD7">
                <w:rPr>
                  <w:iCs/>
                  <w:spacing w:val="-6"/>
                  <w:sz w:val="20"/>
                </w:rPr>
                <w:t>40 м</w:t>
              </w:r>
            </w:smartTag>
            <w:r w:rsidRPr="00371BD7">
              <w:rPr>
                <w:iCs/>
                <w:spacing w:val="-6"/>
                <w:sz w:val="20"/>
              </w:rPr>
              <w:t xml:space="preserve">). </w:t>
            </w:r>
            <w:r w:rsidRPr="00371BD7">
              <w:rPr>
                <w:spacing w:val="-6"/>
                <w:sz w:val="20"/>
              </w:rPr>
              <w:t xml:space="preserve">Бег по дистанции </w:t>
            </w:r>
            <w:r w:rsidRPr="00371BD7">
              <w:rPr>
                <w:iCs/>
                <w:spacing w:val="-6"/>
                <w:sz w:val="20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71BD7">
                <w:rPr>
                  <w:iCs/>
                  <w:spacing w:val="-6"/>
                  <w:sz w:val="20"/>
                </w:rPr>
                <w:t>60 м</w:t>
              </w:r>
            </w:smartTag>
            <w:r w:rsidRPr="00371BD7">
              <w:rPr>
                <w:iCs/>
                <w:spacing w:val="-6"/>
                <w:sz w:val="20"/>
              </w:rPr>
              <w:t>).</w:t>
            </w:r>
          </w:p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5"/>
                <w:sz w:val="20"/>
              </w:rPr>
              <w:t>Встречные эстафеты. Специальные беговые упраж</w:t>
            </w:r>
            <w:r w:rsidRPr="00371BD7">
              <w:rPr>
                <w:spacing w:val="-5"/>
                <w:sz w:val="20"/>
              </w:rPr>
              <w:softHyphen/>
            </w:r>
            <w:r w:rsidRPr="00371BD7">
              <w:rPr>
                <w:spacing w:val="-1"/>
                <w:sz w:val="20"/>
              </w:rPr>
              <w:t xml:space="preserve">нения. ОРУ. Челночный бег </w:t>
            </w:r>
            <w:r>
              <w:rPr>
                <w:iCs/>
                <w:spacing w:val="-1"/>
                <w:sz w:val="20"/>
              </w:rPr>
              <w:t>(3*</w:t>
            </w:r>
            <w:r w:rsidRPr="00371BD7">
              <w:rPr>
                <w:iCs/>
                <w:spacing w:val="-1"/>
                <w:sz w:val="20"/>
              </w:rPr>
              <w:t xml:space="preserve">10). </w:t>
            </w:r>
            <w:r w:rsidRPr="00371BD7">
              <w:rPr>
                <w:spacing w:val="-1"/>
                <w:sz w:val="20"/>
              </w:rPr>
              <w:t>Развитие ско</w:t>
            </w:r>
            <w:r w:rsidRPr="00371BD7">
              <w:rPr>
                <w:spacing w:val="-1"/>
                <w:sz w:val="20"/>
              </w:rPr>
              <w:softHyphen/>
            </w:r>
            <w:r w:rsidRPr="00371BD7">
              <w:rPr>
                <w:sz w:val="20"/>
              </w:rPr>
              <w:t>ростных качеств. Правила соревнований</w:t>
            </w:r>
          </w:p>
        </w:tc>
        <w:tc>
          <w:tcPr>
            <w:tcW w:w="1668" w:type="dxa"/>
            <w:gridSpan w:val="2"/>
          </w:tcPr>
          <w:p w:rsidR="00357B0D" w:rsidRPr="005648C5" w:rsidRDefault="00DD5FC9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4</w:t>
            </w:r>
            <w:r w:rsidR="00357B0D"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285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42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3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Техника высокого старта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6"/>
                <w:sz w:val="20"/>
              </w:rPr>
              <w:t xml:space="preserve">Высокий старт </w:t>
            </w:r>
            <w:r w:rsidRPr="00371BD7">
              <w:rPr>
                <w:iCs/>
                <w:spacing w:val="-6"/>
                <w:sz w:val="20"/>
              </w:rPr>
              <w:t>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71BD7">
                <w:rPr>
                  <w:iCs/>
                  <w:spacing w:val="-6"/>
                  <w:sz w:val="20"/>
                </w:rPr>
                <w:t>40 м</w:t>
              </w:r>
            </w:smartTag>
            <w:r w:rsidRPr="00371BD7">
              <w:rPr>
                <w:iCs/>
                <w:spacing w:val="-6"/>
                <w:sz w:val="20"/>
              </w:rPr>
              <w:t xml:space="preserve">). </w:t>
            </w:r>
            <w:r w:rsidRPr="00371BD7">
              <w:rPr>
                <w:spacing w:val="-6"/>
                <w:sz w:val="20"/>
              </w:rPr>
              <w:t xml:space="preserve">Бег по дистанции </w:t>
            </w:r>
            <w:r w:rsidRPr="00371BD7">
              <w:rPr>
                <w:iCs/>
                <w:spacing w:val="-6"/>
                <w:sz w:val="20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71BD7">
                <w:rPr>
                  <w:iCs/>
                  <w:spacing w:val="-6"/>
                  <w:sz w:val="20"/>
                </w:rPr>
                <w:t>60 м</w:t>
              </w:r>
            </w:smartTag>
            <w:r w:rsidRPr="00371BD7">
              <w:rPr>
                <w:iCs/>
                <w:spacing w:val="-6"/>
                <w:sz w:val="20"/>
              </w:rPr>
              <w:t>).</w:t>
            </w:r>
          </w:p>
          <w:p w:rsidR="00357B0D" w:rsidRPr="00371BD7" w:rsidRDefault="00357B0D" w:rsidP="005B0195">
            <w:pPr>
              <w:shd w:val="clear" w:color="auto" w:fill="FFFFFF"/>
              <w:spacing w:line="305" w:lineRule="exact"/>
              <w:ind w:firstLine="0"/>
              <w:rPr>
                <w:sz w:val="20"/>
              </w:rPr>
            </w:pPr>
            <w:r w:rsidRPr="00371BD7">
              <w:rPr>
                <w:spacing w:val="-2"/>
                <w:sz w:val="20"/>
              </w:rPr>
              <w:t>Линейная эстафета. Специальные беговые упраж</w:t>
            </w:r>
            <w:r w:rsidRPr="00371BD7">
              <w:rPr>
                <w:spacing w:val="-2"/>
                <w:sz w:val="20"/>
              </w:rPr>
              <w:softHyphen/>
            </w:r>
            <w:r w:rsidRPr="00371BD7">
              <w:rPr>
                <w:spacing w:val="-1"/>
                <w:sz w:val="20"/>
              </w:rPr>
              <w:t xml:space="preserve">нения. ОРУ. Челночный бег </w:t>
            </w:r>
            <w:r>
              <w:rPr>
                <w:iCs/>
                <w:spacing w:val="-1"/>
                <w:sz w:val="20"/>
              </w:rPr>
              <w:t>(3*</w:t>
            </w:r>
            <w:r w:rsidRPr="00371BD7">
              <w:rPr>
                <w:iCs/>
                <w:spacing w:val="-1"/>
                <w:sz w:val="20"/>
              </w:rPr>
              <w:t xml:space="preserve">10). </w:t>
            </w:r>
            <w:r w:rsidRPr="00371BD7">
              <w:rPr>
                <w:spacing w:val="-1"/>
                <w:sz w:val="20"/>
              </w:rPr>
              <w:t>Развитие ско</w:t>
            </w:r>
            <w:r w:rsidRPr="00371BD7">
              <w:rPr>
                <w:spacing w:val="-1"/>
                <w:sz w:val="20"/>
              </w:rPr>
              <w:softHyphen/>
            </w:r>
            <w:r w:rsidRPr="00371BD7">
              <w:rPr>
                <w:sz w:val="20"/>
              </w:rPr>
              <w:t>ростных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DD5FC9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  <w:r w:rsidR="00357B0D"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285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2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4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Развитие скоростных качеств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6"/>
                <w:sz w:val="20"/>
              </w:rPr>
              <w:t xml:space="preserve">Высокий старт </w:t>
            </w:r>
            <w:r w:rsidRPr="00371BD7">
              <w:rPr>
                <w:iCs/>
                <w:spacing w:val="-6"/>
                <w:sz w:val="20"/>
              </w:rPr>
              <w:t>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71BD7">
                <w:rPr>
                  <w:iCs/>
                  <w:spacing w:val="-6"/>
                  <w:sz w:val="20"/>
                </w:rPr>
                <w:t>40 м</w:t>
              </w:r>
            </w:smartTag>
            <w:r w:rsidRPr="00371BD7">
              <w:rPr>
                <w:iCs/>
                <w:spacing w:val="-6"/>
                <w:sz w:val="20"/>
              </w:rPr>
              <w:t xml:space="preserve">). </w:t>
            </w:r>
            <w:r w:rsidRPr="00371BD7">
              <w:rPr>
                <w:spacing w:val="-6"/>
                <w:sz w:val="20"/>
              </w:rPr>
              <w:t xml:space="preserve">Бег по дистанции </w:t>
            </w:r>
            <w:r w:rsidRPr="00371BD7">
              <w:rPr>
                <w:iCs/>
                <w:spacing w:val="-6"/>
                <w:sz w:val="20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71BD7">
                <w:rPr>
                  <w:iCs/>
                  <w:spacing w:val="-6"/>
                  <w:sz w:val="20"/>
                </w:rPr>
                <w:t>60 м</w:t>
              </w:r>
            </w:smartTag>
            <w:r w:rsidRPr="00371BD7">
              <w:rPr>
                <w:iCs/>
                <w:spacing w:val="-6"/>
                <w:sz w:val="20"/>
              </w:rPr>
              <w:t>).</w:t>
            </w:r>
          </w:p>
          <w:p w:rsidR="00357B0D" w:rsidRPr="00371BD7" w:rsidRDefault="00357B0D" w:rsidP="005B0195">
            <w:pPr>
              <w:ind w:firstLine="0"/>
              <w:rPr>
                <w:sz w:val="20"/>
              </w:rPr>
            </w:pPr>
            <w:r w:rsidRPr="00371BD7">
              <w:rPr>
                <w:spacing w:val="-3"/>
                <w:sz w:val="20"/>
              </w:rPr>
              <w:t xml:space="preserve">Финиширование. Линейная эстафета. Специальные </w:t>
            </w:r>
            <w:r w:rsidRPr="00371BD7">
              <w:rPr>
                <w:spacing w:val="-2"/>
                <w:sz w:val="20"/>
              </w:rPr>
              <w:t xml:space="preserve">беговые упражнения. ОРУ. Челночный бег </w:t>
            </w:r>
            <w:r>
              <w:rPr>
                <w:iCs/>
                <w:spacing w:val="-2"/>
                <w:sz w:val="20"/>
              </w:rPr>
              <w:t>(3*</w:t>
            </w:r>
            <w:r w:rsidRPr="00371BD7">
              <w:rPr>
                <w:iCs/>
                <w:spacing w:val="-2"/>
                <w:sz w:val="20"/>
              </w:rPr>
              <w:t xml:space="preserve">10). </w:t>
            </w:r>
            <w:r w:rsidRPr="00371BD7">
              <w:rPr>
                <w:sz w:val="20"/>
              </w:rPr>
              <w:t>Развитие скоростных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6B2668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8</w:t>
            </w:r>
            <w:r w:rsidR="00357B0D" w:rsidRPr="005648C5">
              <w:rPr>
                <w:sz w:val="20"/>
              </w:rPr>
              <w:t>.09</w:t>
            </w:r>
            <w:r w:rsidR="00DD5FC9"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8"/>
        </w:trPr>
        <w:tc>
          <w:tcPr>
            <w:tcW w:w="1452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42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Бег 60м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371BD7">
              <w:rPr>
                <w:spacing w:val="-2"/>
                <w:sz w:val="20"/>
              </w:rPr>
              <w:t xml:space="preserve">Бег на результат </w:t>
            </w:r>
            <w:r w:rsidRPr="00371BD7">
              <w:rPr>
                <w:iCs/>
                <w:spacing w:val="-2"/>
                <w:sz w:val="2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71BD7">
                <w:rPr>
                  <w:iCs/>
                  <w:spacing w:val="-2"/>
                  <w:sz w:val="20"/>
                </w:rPr>
                <w:t>60 м</w:t>
              </w:r>
            </w:smartTag>
            <w:r w:rsidRPr="00371BD7">
              <w:rPr>
                <w:iCs/>
                <w:spacing w:val="-2"/>
                <w:sz w:val="20"/>
              </w:rPr>
              <w:t xml:space="preserve">). </w:t>
            </w:r>
            <w:r w:rsidRPr="00371BD7">
              <w:rPr>
                <w:spacing w:val="-2"/>
                <w:sz w:val="20"/>
              </w:rPr>
              <w:t>Специальные беговые уп</w:t>
            </w:r>
            <w:r w:rsidRPr="00371BD7">
              <w:rPr>
                <w:spacing w:val="-3"/>
                <w:sz w:val="20"/>
              </w:rPr>
              <w:t>ражнения. ОРУ. Развитие скоростных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11</w:t>
            </w:r>
            <w:r w:rsidR="00357B0D" w:rsidRPr="005648C5">
              <w:rPr>
                <w:sz w:val="20"/>
              </w:rPr>
              <w:t>.09</w:t>
            </w:r>
            <w:r w:rsidR="00DD5FC9">
              <w:rPr>
                <w:sz w:val="20"/>
              </w:rPr>
              <w:t>.</w:t>
            </w:r>
            <w:r>
              <w:rPr>
                <w:sz w:val="20"/>
              </w:rPr>
              <w:t>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63C62" w:rsidRDefault="00A63C62" w:rsidP="005B0195">
            <w:pPr>
              <w:ind w:firstLine="0"/>
              <w:rPr>
                <w:sz w:val="18"/>
                <w:szCs w:val="18"/>
              </w:rPr>
            </w:pP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42" w:type="dxa"/>
          </w:tcPr>
          <w:p w:rsidR="00357B0D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A63C62" w:rsidRDefault="00A63C62" w:rsidP="005B0195">
            <w:pPr>
              <w:ind w:firstLine="0"/>
              <w:rPr>
                <w:sz w:val="20"/>
              </w:rPr>
            </w:pPr>
          </w:p>
          <w:p w:rsidR="00F337B9" w:rsidRPr="00371BD7" w:rsidRDefault="00F337B9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26" w:type="dxa"/>
          </w:tcPr>
          <w:p w:rsidR="00A63C62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Прыжок в длину, </w:t>
            </w:r>
          </w:p>
          <w:p w:rsidR="00A63C62" w:rsidRDefault="00A63C62" w:rsidP="005B0195">
            <w:pPr>
              <w:ind w:firstLine="0"/>
              <w:rPr>
                <w:sz w:val="20"/>
              </w:rPr>
            </w:pPr>
          </w:p>
          <w:p w:rsidR="00357B0D" w:rsidRPr="00371BD7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М</w:t>
            </w:r>
            <w:r w:rsidR="00357B0D">
              <w:rPr>
                <w:sz w:val="20"/>
              </w:rPr>
              <w:t>етание малого мяча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ind w:firstLine="0"/>
              <w:rPr>
                <w:sz w:val="20"/>
              </w:rPr>
            </w:pPr>
            <w:r w:rsidRPr="00371BD7">
              <w:rPr>
                <w:sz w:val="20"/>
              </w:rPr>
              <w:t xml:space="preserve">Прыжок в длину с 9-11 беговых шагов. Подбор разбега, отталкивание. Метание теннисного мяча </w:t>
            </w:r>
            <w:r w:rsidRPr="00371BD7">
              <w:rPr>
                <w:spacing w:val="-2"/>
                <w:sz w:val="20"/>
              </w:rPr>
              <w:t>на дальность и на заданное расстояние. ОРУ. Спе</w:t>
            </w:r>
            <w:r w:rsidRPr="00371BD7">
              <w:rPr>
                <w:spacing w:val="-2"/>
                <w:sz w:val="20"/>
              </w:rPr>
              <w:softHyphen/>
              <w:t>циальные бегов</w:t>
            </w:r>
            <w:r>
              <w:rPr>
                <w:spacing w:val="-2"/>
                <w:sz w:val="20"/>
              </w:rPr>
              <w:t>ые упражнения. Развитие скорост</w:t>
            </w:r>
            <w:r w:rsidRPr="00371BD7">
              <w:rPr>
                <w:sz w:val="20"/>
              </w:rPr>
              <w:t>но-силовых качеств. Правила соревнований по прыжкам в длину</w:t>
            </w:r>
          </w:p>
        </w:tc>
        <w:tc>
          <w:tcPr>
            <w:tcW w:w="1668" w:type="dxa"/>
            <w:gridSpan w:val="2"/>
          </w:tcPr>
          <w:p w:rsidR="00357B0D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12</w:t>
            </w:r>
            <w:r w:rsidR="00357B0D"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  <w:p w:rsidR="00A63C62" w:rsidRDefault="00A63C62" w:rsidP="005B0195">
            <w:pPr>
              <w:ind w:firstLine="0"/>
              <w:rPr>
                <w:sz w:val="20"/>
              </w:rPr>
            </w:pPr>
          </w:p>
          <w:p w:rsidR="00A63C62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15.09.17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42" w:type="dxa"/>
          </w:tcPr>
          <w:p w:rsidR="00357B0D" w:rsidRDefault="00F337B9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F337B9" w:rsidRDefault="00F337B9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F337B9" w:rsidRPr="00371BD7" w:rsidRDefault="00F337B9" w:rsidP="005B0195">
            <w:pPr>
              <w:ind w:firstLine="0"/>
              <w:rPr>
                <w:sz w:val="20"/>
              </w:rPr>
            </w:pPr>
          </w:p>
        </w:tc>
        <w:tc>
          <w:tcPr>
            <w:tcW w:w="2726" w:type="dxa"/>
          </w:tcPr>
          <w:p w:rsidR="00A63C62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Техника метания мяча</w:t>
            </w:r>
          </w:p>
          <w:p w:rsidR="00357B0D" w:rsidRPr="00A63C62" w:rsidRDefault="00A63C62" w:rsidP="00A63C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Техника метания мяча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ind w:firstLine="0"/>
              <w:rPr>
                <w:sz w:val="20"/>
              </w:rPr>
            </w:pPr>
            <w:r w:rsidRPr="00371BD7">
              <w:rPr>
                <w:sz w:val="20"/>
              </w:rPr>
              <w:t>Прыжок в длину с 9-11 беговых шагов. Отталки</w:t>
            </w:r>
            <w:r w:rsidRPr="00371BD7">
              <w:rPr>
                <w:sz w:val="20"/>
              </w:rPr>
              <w:softHyphen/>
              <w:t xml:space="preserve">вание. Метание мяча </w:t>
            </w:r>
            <w:r w:rsidRPr="00371BD7">
              <w:rPr>
                <w:iCs/>
                <w:sz w:val="20"/>
              </w:rPr>
              <w:t>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71BD7">
                <w:rPr>
                  <w:iCs/>
                  <w:sz w:val="20"/>
                </w:rPr>
                <w:t>150 г</w:t>
              </w:r>
            </w:smartTag>
            <w:r w:rsidRPr="00371BD7">
              <w:rPr>
                <w:iCs/>
                <w:sz w:val="20"/>
              </w:rPr>
              <w:t xml:space="preserve">) </w:t>
            </w:r>
            <w:r w:rsidRPr="00371BD7">
              <w:rPr>
                <w:sz w:val="20"/>
              </w:rPr>
              <w:t>с 3-5 шагов на даль</w:t>
            </w:r>
            <w:r w:rsidRPr="00371BD7">
              <w:rPr>
                <w:sz w:val="20"/>
              </w:rPr>
              <w:softHyphen/>
            </w:r>
            <w:r w:rsidRPr="00371BD7">
              <w:rPr>
                <w:spacing w:val="-1"/>
                <w:sz w:val="20"/>
              </w:rPr>
              <w:t xml:space="preserve">ность. ОРУ. Специальные беговые упражнения. </w:t>
            </w:r>
            <w:r w:rsidRPr="00371BD7">
              <w:rPr>
                <w:spacing w:val="-2"/>
                <w:sz w:val="20"/>
              </w:rPr>
              <w:t>Развитие скоростно-силовых качеств. Правила со</w:t>
            </w:r>
            <w:r w:rsidRPr="00371BD7">
              <w:rPr>
                <w:spacing w:val="-2"/>
                <w:sz w:val="20"/>
              </w:rPr>
              <w:softHyphen/>
            </w:r>
            <w:r w:rsidRPr="00371BD7">
              <w:rPr>
                <w:sz w:val="20"/>
              </w:rPr>
              <w:t>ревнований по метанию</w:t>
            </w:r>
          </w:p>
        </w:tc>
        <w:tc>
          <w:tcPr>
            <w:tcW w:w="1668" w:type="dxa"/>
            <w:gridSpan w:val="2"/>
          </w:tcPr>
          <w:p w:rsidR="00357B0D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  <w:r w:rsidR="00357B0D"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  <w:p w:rsidR="00A63C62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19.09.17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8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spacing w:line="259" w:lineRule="exact"/>
              <w:ind w:right="6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10</w:t>
            </w:r>
          </w:p>
          <w:p w:rsidR="00F337B9" w:rsidRPr="00371BD7" w:rsidRDefault="00F337B9" w:rsidP="005B0195">
            <w:pPr>
              <w:shd w:val="clear" w:color="auto" w:fill="FFFFFF"/>
              <w:spacing w:line="259" w:lineRule="exact"/>
              <w:ind w:right="6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11</w:t>
            </w:r>
          </w:p>
        </w:tc>
        <w:tc>
          <w:tcPr>
            <w:tcW w:w="2726" w:type="dxa"/>
          </w:tcPr>
          <w:p w:rsidR="00357B0D" w:rsidRDefault="00357B0D" w:rsidP="005B0195">
            <w:pPr>
              <w:shd w:val="clear" w:color="auto" w:fill="FFFFFF"/>
              <w:spacing w:line="259" w:lineRule="exact"/>
              <w:ind w:right="6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Техника прыжка в длину</w:t>
            </w:r>
          </w:p>
          <w:p w:rsidR="00F337B9" w:rsidRPr="00371BD7" w:rsidRDefault="00F337B9" w:rsidP="005B0195">
            <w:pPr>
              <w:shd w:val="clear" w:color="auto" w:fill="FFFFFF"/>
              <w:spacing w:line="259" w:lineRule="exact"/>
              <w:ind w:right="6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Метание мяча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right="60" w:firstLine="0"/>
              <w:rPr>
                <w:sz w:val="20"/>
              </w:rPr>
            </w:pPr>
            <w:r w:rsidRPr="00371BD7">
              <w:rPr>
                <w:spacing w:val="-2"/>
                <w:sz w:val="20"/>
              </w:rPr>
              <w:t>Прыжок в длину с 9-11 беговых шагов, приземле</w:t>
            </w:r>
            <w:r w:rsidRPr="00371BD7">
              <w:rPr>
                <w:spacing w:val="-2"/>
                <w:sz w:val="20"/>
              </w:rPr>
              <w:softHyphen/>
            </w:r>
            <w:r w:rsidRPr="00371BD7">
              <w:rPr>
                <w:sz w:val="20"/>
              </w:rPr>
              <w:t xml:space="preserve">ние. Метание мяча </w:t>
            </w:r>
            <w:r w:rsidRPr="00371BD7">
              <w:rPr>
                <w:iCs/>
                <w:sz w:val="20"/>
              </w:rPr>
              <w:t>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71BD7">
                <w:rPr>
                  <w:iCs/>
                  <w:sz w:val="20"/>
                </w:rPr>
                <w:t>150 г</w:t>
              </w:r>
            </w:smartTag>
            <w:r w:rsidRPr="00371BD7">
              <w:rPr>
                <w:iCs/>
                <w:sz w:val="20"/>
              </w:rPr>
              <w:t xml:space="preserve">) </w:t>
            </w:r>
            <w:r w:rsidRPr="00371BD7">
              <w:rPr>
                <w:sz w:val="20"/>
              </w:rPr>
              <w:t>с 3-5 шагов на даль</w:t>
            </w:r>
            <w:r w:rsidRPr="00371BD7">
              <w:rPr>
                <w:sz w:val="20"/>
              </w:rPr>
              <w:softHyphen/>
            </w:r>
            <w:r w:rsidRPr="00371BD7">
              <w:rPr>
                <w:spacing w:val="-1"/>
                <w:sz w:val="20"/>
              </w:rPr>
              <w:t xml:space="preserve">ность, ОРУ. Специальные беговые упражнения. </w:t>
            </w:r>
            <w:r w:rsidRPr="00371BD7">
              <w:rPr>
                <w:sz w:val="20"/>
              </w:rPr>
              <w:t>Развитие скоростно-силовых качеств</w:t>
            </w:r>
          </w:p>
        </w:tc>
        <w:tc>
          <w:tcPr>
            <w:tcW w:w="1668" w:type="dxa"/>
            <w:gridSpan w:val="2"/>
          </w:tcPr>
          <w:p w:rsidR="00357B0D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22</w:t>
            </w:r>
            <w:r w:rsidR="00357B0D"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  <w:p w:rsidR="00A63C62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42" w:type="dxa"/>
          </w:tcPr>
          <w:p w:rsidR="00357B0D" w:rsidRPr="00371BD7" w:rsidRDefault="00F337B9" w:rsidP="005B0195">
            <w:pPr>
              <w:shd w:val="clear" w:color="auto" w:fill="FFFFFF"/>
              <w:spacing w:line="259" w:lineRule="exact"/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12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Прыжок в  длину с разбега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 w:rsidRPr="00371BD7">
              <w:rPr>
                <w:spacing w:val="-2"/>
                <w:sz w:val="20"/>
              </w:rPr>
              <w:t>Прыжок в длину на результат. Развитие скоростно-</w:t>
            </w:r>
            <w:r w:rsidRPr="00371BD7">
              <w:rPr>
                <w:sz w:val="20"/>
              </w:rPr>
              <w:t>силовых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26</w:t>
            </w:r>
            <w:r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42" w:type="dxa"/>
          </w:tcPr>
          <w:p w:rsidR="00357B0D" w:rsidRPr="00371BD7" w:rsidRDefault="00F337B9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Техника метания мяча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pacing w:val="-2"/>
                <w:sz w:val="20"/>
              </w:rPr>
            </w:pPr>
            <w:r w:rsidRPr="00371BD7">
              <w:rPr>
                <w:sz w:val="20"/>
              </w:rPr>
              <w:t xml:space="preserve">Метание мяча </w:t>
            </w:r>
            <w:r w:rsidRPr="00371BD7">
              <w:rPr>
                <w:iCs/>
                <w:sz w:val="20"/>
              </w:rPr>
              <w:t>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71BD7">
                <w:rPr>
                  <w:iCs/>
                  <w:sz w:val="20"/>
                </w:rPr>
                <w:t>150 г</w:t>
              </w:r>
            </w:smartTag>
            <w:r w:rsidRPr="00371BD7">
              <w:rPr>
                <w:iCs/>
                <w:sz w:val="20"/>
              </w:rPr>
              <w:t xml:space="preserve">) </w:t>
            </w:r>
            <w:r w:rsidRPr="00371BD7">
              <w:rPr>
                <w:sz w:val="20"/>
              </w:rPr>
              <w:t>с 3-5 шагов на даль</w:t>
            </w:r>
            <w:r w:rsidRPr="00371BD7">
              <w:rPr>
                <w:sz w:val="20"/>
              </w:rPr>
              <w:softHyphen/>
            </w:r>
            <w:r w:rsidRPr="00371BD7">
              <w:rPr>
                <w:spacing w:val="-1"/>
                <w:sz w:val="20"/>
              </w:rPr>
              <w:t xml:space="preserve">ность, ОРУ. Специальные беговые упражнения. </w:t>
            </w:r>
            <w:r w:rsidRPr="00371BD7">
              <w:rPr>
                <w:sz w:val="20"/>
              </w:rPr>
              <w:t>Развитие скоростно-силовых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29</w:t>
            </w:r>
            <w:r w:rsidRPr="005648C5">
              <w:rPr>
                <w:sz w:val="20"/>
              </w:rPr>
              <w:t>.09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42" w:type="dxa"/>
          </w:tcPr>
          <w:p w:rsidR="00357B0D" w:rsidRPr="00371BD7" w:rsidRDefault="00F337B9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26" w:type="dxa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Метание мяча с разбега</w:t>
            </w:r>
          </w:p>
        </w:tc>
        <w:tc>
          <w:tcPr>
            <w:tcW w:w="6804" w:type="dxa"/>
            <w:shd w:val="clear" w:color="auto" w:fill="auto"/>
          </w:tcPr>
          <w:p w:rsidR="00357B0D" w:rsidRPr="00371BD7" w:rsidRDefault="00357B0D" w:rsidP="005B0195">
            <w:pPr>
              <w:shd w:val="clear" w:color="auto" w:fill="FFFFFF"/>
              <w:spacing w:line="259" w:lineRule="exact"/>
              <w:ind w:firstLine="0"/>
              <w:rPr>
                <w:spacing w:val="-2"/>
                <w:sz w:val="20"/>
              </w:rPr>
            </w:pPr>
            <w:r w:rsidRPr="00371BD7">
              <w:rPr>
                <w:sz w:val="20"/>
              </w:rPr>
              <w:t>Метание мяча</w:t>
            </w:r>
            <w:r>
              <w:rPr>
                <w:sz w:val="20"/>
              </w:rPr>
              <w:t xml:space="preserve"> </w:t>
            </w:r>
            <w:r>
              <w:rPr>
                <w:iCs/>
                <w:sz w:val="20"/>
              </w:rPr>
              <w:t>на результат</w:t>
            </w:r>
            <w:r w:rsidRPr="00371BD7">
              <w:rPr>
                <w:spacing w:val="-1"/>
                <w:sz w:val="20"/>
              </w:rPr>
              <w:t xml:space="preserve">. </w:t>
            </w:r>
            <w:r w:rsidRPr="00371BD7">
              <w:rPr>
                <w:sz w:val="20"/>
              </w:rPr>
              <w:t>Развитие скоростно-силовых качеств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2.10.17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gridAfter w:val="5"/>
          <w:wAfter w:w="9890" w:type="dxa"/>
          <w:cantSplit/>
          <w:trHeight w:val="106"/>
        </w:trPr>
        <w:tc>
          <w:tcPr>
            <w:tcW w:w="5420" w:type="dxa"/>
            <w:gridSpan w:val="3"/>
            <w:shd w:val="clear" w:color="auto" w:fill="auto"/>
          </w:tcPr>
          <w:p w:rsidR="00357B0D" w:rsidRPr="00B36AF4" w:rsidRDefault="00357B0D" w:rsidP="005B0195">
            <w:pPr>
              <w:rPr>
                <w:b/>
                <w:szCs w:val="28"/>
              </w:rPr>
            </w:pPr>
            <w:r w:rsidRPr="00B36AF4">
              <w:rPr>
                <w:b/>
                <w:szCs w:val="28"/>
              </w:rPr>
              <w:t>Кроссовая подготовка 8ч</w:t>
            </w:r>
          </w:p>
        </w:tc>
      </w:tr>
      <w:tr w:rsidR="00357B0D" w:rsidRPr="00344CC2" w:rsidTr="00AB569D">
        <w:trPr>
          <w:cantSplit/>
          <w:trHeight w:val="4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259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259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Бег на средние дистанции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259" w:lineRule="exact"/>
              <w:ind w:firstLine="0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-3"/>
                <w:sz w:val="20"/>
              </w:rPr>
              <w:t>10 мин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z w:val="20"/>
              </w:rPr>
              <w:t xml:space="preserve">Спортивная игра «Лапта». ОРУ. Развитие </w:t>
            </w:r>
            <w:r w:rsidRPr="0080514A">
              <w:rPr>
                <w:spacing w:val="-1"/>
                <w:sz w:val="20"/>
              </w:rPr>
              <w:t>выносливости. Понятие о темпе упражнения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3.10.17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4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2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Кроссовая подготовка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298" w:lineRule="exact"/>
              <w:ind w:firstLine="0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-3"/>
                <w:sz w:val="20"/>
              </w:rPr>
              <w:t>15 мин через ходьбу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pacing w:val="-1"/>
                <w:sz w:val="20"/>
              </w:rPr>
              <w:t xml:space="preserve">ОРУ. </w:t>
            </w:r>
            <w:r>
              <w:rPr>
                <w:spacing w:val="-2"/>
                <w:sz w:val="20"/>
              </w:rPr>
              <w:t>Бег с низкого старта в гору</w:t>
            </w:r>
            <w:r w:rsidRPr="0080514A">
              <w:rPr>
                <w:spacing w:val="-1"/>
                <w:sz w:val="20"/>
              </w:rPr>
              <w:t xml:space="preserve"> Развитие вы</w:t>
            </w:r>
            <w:r w:rsidRPr="0080514A">
              <w:rPr>
                <w:spacing w:val="-1"/>
                <w:sz w:val="20"/>
              </w:rPr>
              <w:softHyphen/>
            </w:r>
            <w:r w:rsidRPr="0080514A">
              <w:rPr>
                <w:sz w:val="20"/>
              </w:rPr>
              <w:t>носливости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6.10.17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tabs>
                <w:tab w:val="left" w:leader="underscore" w:pos="4954"/>
              </w:tabs>
              <w:spacing w:line="233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3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tabs>
                <w:tab w:val="left" w:leader="underscore" w:pos="4954"/>
              </w:tabs>
              <w:spacing w:line="233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Развитие выносливости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tabs>
                <w:tab w:val="left" w:leader="underscore" w:pos="4954"/>
              </w:tabs>
              <w:spacing w:line="233" w:lineRule="exact"/>
              <w:ind w:firstLine="2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>
                <w:rPr>
                  <w:iCs/>
                  <w:spacing w:val="-3"/>
                  <w:sz w:val="20"/>
                </w:rPr>
                <w:t>2000 м</w:t>
              </w:r>
            </w:smartTag>
            <w:r>
              <w:rPr>
                <w:iCs/>
                <w:spacing w:val="-3"/>
                <w:sz w:val="20"/>
              </w:rPr>
              <w:t xml:space="preserve"> без учёта времени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pacing w:val="-1"/>
                <w:sz w:val="20"/>
              </w:rPr>
              <w:t>Спортивная игра «Лапта». ОРУ. Развитие</w:t>
            </w:r>
            <w:r>
              <w:rPr>
                <w:spacing w:val="-1"/>
                <w:sz w:val="20"/>
              </w:rPr>
              <w:t xml:space="preserve"> </w:t>
            </w:r>
            <w:r w:rsidRPr="0080514A">
              <w:rPr>
                <w:sz w:val="20"/>
              </w:rPr>
              <w:t xml:space="preserve">выносливости 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9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281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4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281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Бег на выносливость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281" w:lineRule="exact"/>
              <w:ind w:firstLine="2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12"/>
                <w:sz w:val="20"/>
              </w:rPr>
              <w:t>15</w:t>
            </w:r>
            <w:r>
              <w:rPr>
                <w:iCs/>
                <w:spacing w:val="-3"/>
                <w:sz w:val="20"/>
              </w:rPr>
              <w:t xml:space="preserve"> мин. через ходьбу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z w:val="20"/>
              </w:rPr>
              <w:t>Спортивная игра «Лапта». ОРУ. Развитие выносливости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Эстафетный бег 4*200м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0"/>
              <w:rPr>
                <w:sz w:val="20"/>
              </w:rPr>
            </w:pPr>
            <w:r w:rsidRPr="0080514A">
              <w:rPr>
                <w:sz w:val="20"/>
              </w:rPr>
              <w:t>ОРУ.</w:t>
            </w:r>
            <w:r>
              <w:rPr>
                <w:sz w:val="20"/>
              </w:rPr>
              <w:t xml:space="preserve"> Пробегание отрезков 4*200м.</w:t>
            </w:r>
            <w:r w:rsidRPr="0080514A">
              <w:rPr>
                <w:sz w:val="20"/>
              </w:rPr>
              <w:t xml:space="preserve"> Развитие </w:t>
            </w:r>
            <w:r w:rsidRPr="0080514A">
              <w:rPr>
                <w:spacing w:val="-1"/>
                <w:sz w:val="20"/>
              </w:rPr>
              <w:t>выносливости. Понятие о темпе упражнения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13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6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Бег на выносливость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-3"/>
                <w:sz w:val="20"/>
              </w:rPr>
              <w:t>15 мин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z w:val="20"/>
              </w:rPr>
              <w:t xml:space="preserve"> Спортивная игра «Лапта». </w:t>
            </w:r>
            <w:r w:rsidRPr="0080514A">
              <w:rPr>
                <w:spacing w:val="-1"/>
                <w:sz w:val="20"/>
              </w:rPr>
              <w:t xml:space="preserve">ОРУ. Развитие выносливости. Понятие об объеме </w:t>
            </w:r>
            <w:r w:rsidRPr="0080514A">
              <w:rPr>
                <w:sz w:val="20"/>
              </w:rPr>
              <w:t>упражнения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16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z w:val="20"/>
              </w:rPr>
            </w:pPr>
            <w:r>
              <w:rPr>
                <w:sz w:val="20"/>
              </w:rPr>
              <w:t>Эстафетный бег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pacing w:val="-3"/>
                <w:sz w:val="20"/>
              </w:rPr>
            </w:pPr>
            <w:r w:rsidRPr="0080514A">
              <w:rPr>
                <w:sz w:val="20"/>
              </w:rPr>
              <w:t>ОРУ.</w:t>
            </w:r>
            <w:r>
              <w:rPr>
                <w:sz w:val="20"/>
              </w:rPr>
              <w:t xml:space="preserve"> Пробегание отрезков 2*400м.</w:t>
            </w:r>
            <w:r w:rsidRPr="0080514A">
              <w:rPr>
                <w:sz w:val="20"/>
              </w:rPr>
              <w:t xml:space="preserve"> Развитие </w:t>
            </w:r>
            <w:r w:rsidRPr="0080514A">
              <w:rPr>
                <w:spacing w:val="-1"/>
                <w:sz w:val="20"/>
              </w:rPr>
              <w:t>выносливости. Понятие о темпе упражнения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17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344CC2" w:rsidTr="00AB569D">
        <w:trPr>
          <w:cantSplit/>
          <w:trHeight w:val="35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42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26" w:type="dxa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z w:val="20"/>
              </w:rPr>
            </w:pPr>
            <w:r>
              <w:rPr>
                <w:sz w:val="20"/>
              </w:rPr>
              <w:t>Бег на развитие выносливости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300" w:lineRule="exact"/>
              <w:ind w:firstLine="2"/>
              <w:rPr>
                <w:spacing w:val="-3"/>
                <w:sz w:val="20"/>
              </w:rPr>
            </w:pPr>
            <w:r w:rsidRPr="0080514A">
              <w:rPr>
                <w:sz w:val="20"/>
              </w:rPr>
              <w:t>ОРУ</w:t>
            </w:r>
            <w:r>
              <w:rPr>
                <w:spacing w:val="-3"/>
                <w:sz w:val="20"/>
              </w:rPr>
              <w:t xml:space="preserve"> .Кроссовый бег 1000м. (д), 2000м. (ю) с учётом времени.</w:t>
            </w:r>
          </w:p>
        </w:tc>
        <w:tc>
          <w:tcPr>
            <w:tcW w:w="1668" w:type="dxa"/>
            <w:gridSpan w:val="2"/>
          </w:tcPr>
          <w:p w:rsidR="00357B0D" w:rsidRPr="005648C5" w:rsidRDefault="00A63C62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20</w:t>
            </w:r>
            <w:r w:rsidR="00357B0D" w:rsidRPr="005648C5">
              <w:rPr>
                <w:sz w:val="20"/>
              </w:rPr>
              <w:t>.10</w:t>
            </w:r>
            <w:r>
              <w:rPr>
                <w:sz w:val="20"/>
              </w:rPr>
              <w:t>.17</w:t>
            </w:r>
          </w:p>
        </w:tc>
        <w:tc>
          <w:tcPr>
            <w:tcW w:w="1418" w:type="dxa"/>
            <w:gridSpan w:val="2"/>
          </w:tcPr>
          <w:p w:rsidR="00357B0D" w:rsidRPr="00910347" w:rsidRDefault="00357B0D" w:rsidP="005B0195">
            <w:pPr>
              <w:rPr>
                <w:sz w:val="20"/>
              </w:rPr>
            </w:pPr>
          </w:p>
        </w:tc>
      </w:tr>
      <w:tr w:rsidR="00357B0D" w:rsidRPr="00D62C30" w:rsidTr="00AB569D">
        <w:trPr>
          <w:gridAfter w:val="5"/>
          <w:wAfter w:w="9890" w:type="dxa"/>
          <w:cantSplit/>
          <w:trHeight w:val="1840"/>
        </w:trPr>
        <w:tc>
          <w:tcPr>
            <w:tcW w:w="1452" w:type="dxa"/>
            <w:shd w:val="clear" w:color="auto" w:fill="auto"/>
          </w:tcPr>
          <w:p w:rsidR="00357B0D" w:rsidRDefault="00357B0D" w:rsidP="005B0195">
            <w:pPr>
              <w:rPr>
                <w:sz w:val="18"/>
                <w:szCs w:val="18"/>
              </w:rPr>
            </w:pPr>
          </w:p>
          <w:p w:rsidR="00357B0D" w:rsidRDefault="00357B0D" w:rsidP="005B0195">
            <w:pPr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Pr="00344CC2" w:rsidRDefault="00357B0D" w:rsidP="005B0195">
            <w:pPr>
              <w:rPr>
                <w:sz w:val="18"/>
                <w:szCs w:val="18"/>
              </w:rPr>
            </w:pPr>
          </w:p>
        </w:tc>
        <w:tc>
          <w:tcPr>
            <w:tcW w:w="2726" w:type="dxa"/>
          </w:tcPr>
          <w:p w:rsidR="00357B0D" w:rsidRDefault="00357B0D" w:rsidP="000B1A1F">
            <w:pPr>
              <w:ind w:firstLine="0"/>
              <w:rPr>
                <w:b/>
                <w:sz w:val="32"/>
                <w:szCs w:val="32"/>
              </w:rPr>
            </w:pPr>
          </w:p>
          <w:p w:rsidR="00357B0D" w:rsidRDefault="00357B0D" w:rsidP="000B1A1F">
            <w:pPr>
              <w:ind w:firstLine="0"/>
              <w:rPr>
                <w:b/>
                <w:sz w:val="32"/>
                <w:szCs w:val="32"/>
              </w:rPr>
            </w:pPr>
          </w:p>
          <w:p w:rsidR="00357B0D" w:rsidRPr="00D62C30" w:rsidRDefault="00357B0D" w:rsidP="000B1A1F">
            <w:pPr>
              <w:ind w:firstLine="0"/>
              <w:rPr>
                <w:b/>
                <w:sz w:val="18"/>
                <w:szCs w:val="18"/>
              </w:rPr>
            </w:pPr>
            <w:r w:rsidRPr="00D62C30">
              <w:rPr>
                <w:b/>
                <w:sz w:val="32"/>
                <w:szCs w:val="32"/>
              </w:rPr>
              <w:t>Гимнастика 18ч</w:t>
            </w:r>
            <w:r w:rsidRPr="00D62C30">
              <w:rPr>
                <w:b/>
                <w:sz w:val="18"/>
                <w:szCs w:val="18"/>
              </w:rPr>
              <w:t>.</w:t>
            </w: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  <w:p w:rsidR="00F337B9" w:rsidRDefault="00F337B9" w:rsidP="005B0195">
            <w:pPr>
              <w:ind w:firstLine="0"/>
              <w:rPr>
                <w:sz w:val="18"/>
                <w:szCs w:val="18"/>
              </w:rPr>
            </w:pP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42" w:type="dxa"/>
          </w:tcPr>
          <w:p w:rsidR="00357B0D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26" w:type="dxa"/>
          </w:tcPr>
          <w:p w:rsidR="00357B0D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Висы, строевые упражнения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Эстафеты</w:t>
            </w:r>
          </w:p>
        </w:tc>
        <w:tc>
          <w:tcPr>
            <w:tcW w:w="6804" w:type="dxa"/>
            <w:shd w:val="clear" w:color="auto" w:fill="auto"/>
          </w:tcPr>
          <w:p w:rsidR="00357B0D" w:rsidRPr="00F42CC6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F42CC6">
              <w:rPr>
                <w:sz w:val="20"/>
              </w:rPr>
              <w:t xml:space="preserve">Выполнение команд «Пол-оборота направо!», «Пол-оборота налево!». Подъем переворотом в упор, передвижение в висе (м.). Махом одной  ногой, толчком другой подъем переворотом (д.). </w:t>
            </w:r>
            <w:r w:rsidRPr="00F42CC6">
              <w:rPr>
                <w:spacing w:val="-2"/>
                <w:sz w:val="20"/>
              </w:rPr>
              <w:t xml:space="preserve">ОРУ на месте. Упражнения на гимнастической </w:t>
            </w:r>
            <w:r w:rsidRPr="00F42CC6">
              <w:rPr>
                <w:spacing w:val="-3"/>
                <w:sz w:val="20"/>
              </w:rPr>
              <w:t>скамейке. Эстафеты, развитие силовых способно</w:t>
            </w:r>
            <w:r w:rsidRPr="00F42CC6">
              <w:rPr>
                <w:spacing w:val="-3"/>
                <w:sz w:val="20"/>
              </w:rPr>
              <w:softHyphen/>
            </w:r>
            <w:r w:rsidRPr="00F42CC6">
              <w:rPr>
                <w:sz w:val="20"/>
              </w:rPr>
              <w:t>стей. Инструктаж по ТБ</w:t>
            </w:r>
          </w:p>
        </w:tc>
        <w:tc>
          <w:tcPr>
            <w:tcW w:w="1243" w:type="dxa"/>
          </w:tcPr>
          <w:p w:rsidR="00357B0D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23.10.17</w:t>
            </w:r>
          </w:p>
          <w:p w:rsidR="00A63C62" w:rsidRPr="00344CC2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24.10.17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498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F337B9" w:rsidRDefault="00F337B9" w:rsidP="005B0195">
            <w:pPr>
              <w:ind w:firstLine="0"/>
              <w:rPr>
                <w:sz w:val="18"/>
                <w:szCs w:val="18"/>
              </w:rPr>
            </w:pP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</w:p>
          <w:p w:rsidR="00F337B9" w:rsidRPr="00756B9E" w:rsidRDefault="00F337B9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4</w:t>
            </w:r>
          </w:p>
        </w:tc>
        <w:tc>
          <w:tcPr>
            <w:tcW w:w="2726" w:type="dxa"/>
          </w:tcPr>
          <w:p w:rsidR="00357B0D" w:rsidRDefault="00F13DAC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Висы, строевые упражнения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</w:p>
          <w:p w:rsidR="00F337B9" w:rsidRPr="00756B9E" w:rsidRDefault="00F337B9" w:rsidP="005B0195">
            <w:pPr>
              <w:shd w:val="clear" w:color="auto" w:fill="FFFFFF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Развитие силовых способностей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756B9E">
              <w:rPr>
                <w:spacing w:val="-1"/>
                <w:sz w:val="20"/>
              </w:rPr>
              <w:t>Выполнение команд «Пол-оборота направо!»</w:t>
            </w:r>
            <w:r w:rsidR="00F13DAC">
              <w:rPr>
                <w:spacing w:val="-1"/>
                <w:sz w:val="20"/>
              </w:rPr>
              <w:t xml:space="preserve"> </w:t>
            </w:r>
            <w:r w:rsidRPr="00756B9E">
              <w:rPr>
                <w:spacing w:val="-1"/>
                <w:sz w:val="20"/>
              </w:rPr>
              <w:t>,</w:t>
            </w:r>
            <w:r w:rsidRPr="00756B9E">
              <w:rPr>
                <w:sz w:val="20"/>
              </w:rPr>
              <w:t xml:space="preserve">«Пол-оборота налево!». Подъем переворотом </w:t>
            </w:r>
            <w:r w:rsidRPr="00756B9E">
              <w:rPr>
                <w:spacing w:val="-1"/>
                <w:sz w:val="20"/>
              </w:rPr>
              <w:t>в упор, передвижение в висе (м.). Махом одной но</w:t>
            </w:r>
            <w:r w:rsidRPr="00756B9E">
              <w:rPr>
                <w:spacing w:val="-1"/>
                <w:sz w:val="20"/>
              </w:rPr>
              <w:softHyphen/>
            </w:r>
            <w:r w:rsidRPr="00756B9E">
              <w:rPr>
                <w:spacing w:val="-3"/>
                <w:sz w:val="20"/>
              </w:rPr>
              <w:t xml:space="preserve">гой, толчком другой подъем переворотом (д.). ОРУ </w:t>
            </w:r>
            <w:r w:rsidRPr="00756B9E">
              <w:rPr>
                <w:spacing w:val="-1"/>
                <w:sz w:val="20"/>
              </w:rPr>
              <w:t>с гимнастической палкой. Упражнения на гимна</w:t>
            </w:r>
            <w:r w:rsidRPr="00756B9E">
              <w:rPr>
                <w:spacing w:val="-1"/>
                <w:sz w:val="20"/>
              </w:rPr>
              <w:softHyphen/>
            </w:r>
            <w:r w:rsidRPr="00756B9E">
              <w:rPr>
                <w:sz w:val="20"/>
              </w:rPr>
              <w:t xml:space="preserve">стической скамейке. Эстафеты. Развитие силовых </w:t>
            </w:r>
            <w:r w:rsidRPr="00756B9E">
              <w:rPr>
                <w:spacing w:val="-2"/>
                <w:sz w:val="20"/>
              </w:rPr>
              <w:t>способностей. Значение гимнастических упражне</w:t>
            </w:r>
            <w:r w:rsidRPr="00756B9E">
              <w:rPr>
                <w:spacing w:val="-2"/>
                <w:sz w:val="20"/>
              </w:rPr>
              <w:softHyphen/>
            </w:r>
            <w:r w:rsidRPr="00756B9E">
              <w:rPr>
                <w:sz w:val="20"/>
              </w:rPr>
              <w:t>ний для развития гибкости</w:t>
            </w:r>
          </w:p>
        </w:tc>
        <w:tc>
          <w:tcPr>
            <w:tcW w:w="1243" w:type="dxa"/>
          </w:tcPr>
          <w:p w:rsidR="00357B0D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27.10.17</w:t>
            </w:r>
          </w:p>
          <w:p w:rsidR="00A63C62" w:rsidRDefault="00A63C62" w:rsidP="00386EDD">
            <w:pPr>
              <w:ind w:firstLine="0"/>
              <w:rPr>
                <w:szCs w:val="28"/>
              </w:rPr>
            </w:pPr>
          </w:p>
          <w:p w:rsidR="00A63C62" w:rsidRPr="00344CC2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6.11.17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  <w:p w:rsidR="00F337B9" w:rsidRDefault="00F337B9" w:rsidP="005B0195">
            <w:pPr>
              <w:ind w:firstLine="0"/>
              <w:rPr>
                <w:sz w:val="18"/>
                <w:szCs w:val="18"/>
              </w:rPr>
            </w:pP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26" w:type="dxa"/>
          </w:tcPr>
          <w:p w:rsidR="00357B0D" w:rsidRDefault="00F13DAC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Подъем переворотом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z w:val="20"/>
              </w:rPr>
              <w:t>Упражнения в равновесии</w:t>
            </w:r>
          </w:p>
        </w:tc>
        <w:tc>
          <w:tcPr>
            <w:tcW w:w="6804" w:type="dxa"/>
            <w:shd w:val="clear" w:color="auto" w:fill="auto"/>
          </w:tcPr>
          <w:p w:rsidR="00357B0D" w:rsidRPr="00F42CC6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F42CC6">
              <w:rPr>
                <w:sz w:val="20"/>
              </w:rPr>
              <w:t>Выполнение команд «Пол-оборота направо!»</w:t>
            </w:r>
            <w:r w:rsidR="00F13DAC">
              <w:rPr>
                <w:sz w:val="20"/>
              </w:rPr>
              <w:t xml:space="preserve"> </w:t>
            </w:r>
            <w:r w:rsidRPr="00F42CC6">
              <w:rPr>
                <w:sz w:val="20"/>
              </w:rPr>
              <w:t xml:space="preserve">,«Пол-оборота налево!». Подъем переворотом </w:t>
            </w:r>
            <w:r w:rsidRPr="00F42CC6">
              <w:rPr>
                <w:spacing w:val="-1"/>
                <w:sz w:val="20"/>
              </w:rPr>
              <w:t>в упор, передвижение в висе (м.). Махом одной но</w:t>
            </w:r>
            <w:r w:rsidRPr="00F42CC6">
              <w:rPr>
                <w:spacing w:val="-1"/>
                <w:sz w:val="20"/>
              </w:rPr>
              <w:softHyphen/>
              <w:t xml:space="preserve">гой, толчком другой подъем переворотом (д.). ОРУ </w:t>
            </w:r>
            <w:r w:rsidRPr="00F42CC6">
              <w:rPr>
                <w:sz w:val="20"/>
              </w:rPr>
              <w:t>с гимнастической палкой. Упражнения на гимна</w:t>
            </w:r>
            <w:r w:rsidRPr="00F42CC6">
              <w:rPr>
                <w:sz w:val="20"/>
              </w:rPr>
              <w:softHyphen/>
              <w:t>стической скамейке. Эстафеты. Развитие силовых способностей</w:t>
            </w:r>
          </w:p>
        </w:tc>
        <w:tc>
          <w:tcPr>
            <w:tcW w:w="1243" w:type="dxa"/>
          </w:tcPr>
          <w:p w:rsidR="00357B0D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  <w:p w:rsidR="00A63C62" w:rsidRPr="00344CC2" w:rsidRDefault="00A63C62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10.11.17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7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8</w:t>
            </w:r>
          </w:p>
        </w:tc>
        <w:tc>
          <w:tcPr>
            <w:tcW w:w="2726" w:type="dxa"/>
          </w:tcPr>
          <w:p w:rsidR="00357B0D" w:rsidRDefault="00F13DAC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Подтягивание в  висе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Строевые упражнения</w:t>
            </w:r>
          </w:p>
        </w:tc>
        <w:tc>
          <w:tcPr>
            <w:tcW w:w="6804" w:type="dxa"/>
            <w:shd w:val="clear" w:color="auto" w:fill="auto"/>
          </w:tcPr>
          <w:p w:rsidR="00357B0D" w:rsidRPr="00F42CC6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F42CC6">
              <w:rPr>
                <w:spacing w:val="-3"/>
                <w:sz w:val="20"/>
              </w:rPr>
              <w:t>Выполнение команд: «Полшага!», «Полный шаг!».</w:t>
            </w:r>
            <w:r>
              <w:rPr>
                <w:spacing w:val="-3"/>
                <w:sz w:val="20"/>
              </w:rPr>
              <w:t xml:space="preserve"> </w:t>
            </w:r>
            <w:r w:rsidRPr="00F42CC6">
              <w:rPr>
                <w:spacing w:val="-3"/>
                <w:sz w:val="20"/>
              </w:rPr>
              <w:t>Подъем переворотом в упор, передвижение в висе (м.). Махом одной ногой, толчком другой подъем</w:t>
            </w:r>
            <w:r>
              <w:rPr>
                <w:sz w:val="20"/>
              </w:rPr>
              <w:t xml:space="preserve"> </w:t>
            </w:r>
            <w:r w:rsidRPr="00F42CC6">
              <w:rPr>
                <w:spacing w:val="-1"/>
                <w:sz w:val="20"/>
              </w:rPr>
              <w:t>переворотом (д.). Выполнение ОРУ с гимнастиче</w:t>
            </w:r>
            <w:r w:rsidRPr="00F42CC6">
              <w:rPr>
                <w:spacing w:val="-1"/>
                <w:sz w:val="20"/>
              </w:rPr>
              <w:softHyphen/>
            </w:r>
            <w:r w:rsidRPr="00F42CC6">
              <w:rPr>
                <w:spacing w:val="-2"/>
                <w:sz w:val="20"/>
              </w:rPr>
              <w:t xml:space="preserve">ской палкой </w:t>
            </w:r>
            <w:r w:rsidRPr="00F42CC6">
              <w:rPr>
                <w:i/>
                <w:iCs/>
                <w:spacing w:val="-2"/>
                <w:sz w:val="20"/>
              </w:rPr>
              <w:t xml:space="preserve">(5-6 упражнений). </w:t>
            </w:r>
            <w:r w:rsidRPr="00F42CC6">
              <w:rPr>
                <w:spacing w:val="-2"/>
                <w:sz w:val="20"/>
              </w:rPr>
              <w:t>Подтягивания в ви</w:t>
            </w:r>
            <w:r w:rsidRPr="00F42CC6">
              <w:rPr>
                <w:spacing w:val="-2"/>
                <w:sz w:val="20"/>
              </w:rPr>
              <w:softHyphen/>
            </w:r>
            <w:r w:rsidRPr="00F42CC6">
              <w:rPr>
                <w:spacing w:val="-1"/>
                <w:sz w:val="20"/>
              </w:rPr>
              <w:t>се.</w:t>
            </w:r>
          </w:p>
        </w:tc>
        <w:tc>
          <w:tcPr>
            <w:tcW w:w="1243" w:type="dxa"/>
          </w:tcPr>
          <w:p w:rsidR="00357B0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  <w:p w:rsidR="00386EDD" w:rsidRPr="00344CC2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F337B9" w:rsidRDefault="00F337B9" w:rsidP="005B0195">
            <w:pPr>
              <w:ind w:firstLine="0"/>
              <w:rPr>
                <w:sz w:val="18"/>
                <w:szCs w:val="18"/>
              </w:rPr>
            </w:pPr>
          </w:p>
          <w:p w:rsidR="00F337B9" w:rsidRDefault="00F337B9" w:rsidP="005B0195">
            <w:pPr>
              <w:ind w:firstLine="0"/>
              <w:rPr>
                <w:sz w:val="18"/>
                <w:szCs w:val="18"/>
              </w:rPr>
            </w:pPr>
          </w:p>
          <w:p w:rsidR="00F337B9" w:rsidRPr="00344CC2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9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10</w:t>
            </w:r>
          </w:p>
        </w:tc>
        <w:tc>
          <w:tcPr>
            <w:tcW w:w="2726" w:type="dxa"/>
          </w:tcPr>
          <w:p w:rsidR="00357B0D" w:rsidRDefault="00F13DAC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Упражнения на гимнастической скамейке</w:t>
            </w: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F337B9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Упражнения в равновесии</w:t>
            </w:r>
          </w:p>
          <w:p w:rsidR="00F337B9" w:rsidRPr="00F42CC6" w:rsidRDefault="00F337B9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357B0D" w:rsidRPr="00F42CC6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F42CC6">
              <w:rPr>
                <w:spacing w:val="-3"/>
                <w:sz w:val="20"/>
              </w:rPr>
              <w:t xml:space="preserve">Выполнение комбинации упражнений на гимнастической скамейке и ОРУ с гимнастическими </w:t>
            </w:r>
            <w:r w:rsidRPr="00F42CC6">
              <w:rPr>
                <w:sz w:val="20"/>
              </w:rPr>
              <w:t>палками. Подтягивания в висе</w:t>
            </w:r>
            <w:r>
              <w:rPr>
                <w:sz w:val="20"/>
              </w:rPr>
              <w:t>.</w:t>
            </w:r>
          </w:p>
        </w:tc>
        <w:tc>
          <w:tcPr>
            <w:tcW w:w="1243" w:type="dxa"/>
          </w:tcPr>
          <w:p w:rsidR="00357B0D" w:rsidRPr="00344CC2" w:rsidRDefault="00386EDD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17.11</w:t>
            </w:r>
            <w:r w:rsidR="00DC2713">
              <w:rPr>
                <w:szCs w:val="28"/>
              </w:rPr>
              <w:t>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400"/>
        </w:trPr>
        <w:tc>
          <w:tcPr>
            <w:tcW w:w="1452" w:type="dxa"/>
            <w:shd w:val="clear" w:color="auto" w:fill="auto"/>
          </w:tcPr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F337B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755A7E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F337B9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</w:t>
            </w:r>
          </w:p>
          <w:p w:rsidR="00F337B9" w:rsidRDefault="00F337B9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</w:p>
          <w:p w:rsidR="00F337B9" w:rsidRDefault="00F337B9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12</w:t>
            </w:r>
          </w:p>
          <w:p w:rsidR="00755A7E" w:rsidRDefault="00755A7E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</w:p>
          <w:p w:rsidR="00755A7E" w:rsidRPr="00756B9E" w:rsidRDefault="00755A7E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13</w:t>
            </w:r>
          </w:p>
        </w:tc>
        <w:tc>
          <w:tcPr>
            <w:tcW w:w="2726" w:type="dxa"/>
          </w:tcPr>
          <w:p w:rsidR="00357B0D" w:rsidRDefault="00357B0D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Опорный прыжок</w:t>
            </w:r>
          </w:p>
          <w:p w:rsidR="00F337B9" w:rsidRDefault="00F337B9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</w:p>
          <w:p w:rsidR="00F337B9" w:rsidRDefault="00755A7E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ОРУ</w:t>
            </w:r>
          </w:p>
          <w:p w:rsidR="00755A7E" w:rsidRDefault="00755A7E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</w:p>
          <w:p w:rsidR="00755A7E" w:rsidRPr="00756B9E" w:rsidRDefault="00755A7E" w:rsidP="005B0195">
            <w:pPr>
              <w:shd w:val="clear" w:color="auto" w:fill="FFFFFF"/>
              <w:spacing w:line="288" w:lineRule="exact"/>
              <w:ind w:right="5"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Эстафеты с элементами гимнастики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shd w:val="clear" w:color="auto" w:fill="FFFFFF"/>
              <w:spacing w:line="288" w:lineRule="exact"/>
              <w:ind w:right="5" w:firstLine="0"/>
              <w:rPr>
                <w:sz w:val="20"/>
              </w:rPr>
            </w:pPr>
            <w:r w:rsidRPr="00756B9E">
              <w:rPr>
                <w:spacing w:val="-1"/>
                <w:sz w:val="20"/>
              </w:rPr>
              <w:t>Опорный прыжок сп</w:t>
            </w:r>
            <w:r>
              <w:rPr>
                <w:spacing w:val="-1"/>
                <w:sz w:val="20"/>
              </w:rPr>
              <w:t xml:space="preserve">особом «согнув ноги» (м.). </w:t>
            </w:r>
            <w:r w:rsidRPr="00756B9E">
              <w:rPr>
                <w:spacing w:val="-1"/>
                <w:sz w:val="20"/>
              </w:rPr>
              <w:t xml:space="preserve"> «</w:t>
            </w:r>
            <w:r w:rsidRPr="00756B9E">
              <w:rPr>
                <w:sz w:val="20"/>
              </w:rPr>
              <w:t xml:space="preserve">Прыжок способом «ноги врозь» (д.). Выполнение </w:t>
            </w:r>
            <w:r w:rsidRPr="00756B9E">
              <w:rPr>
                <w:spacing w:val="-1"/>
                <w:sz w:val="20"/>
              </w:rPr>
              <w:t xml:space="preserve">комплекса ОРУ с обручем. Эстафеты. Развитие </w:t>
            </w:r>
            <w:r w:rsidRPr="00756B9E">
              <w:rPr>
                <w:sz w:val="20"/>
              </w:rPr>
              <w:t>скоростно-силовых способностей</w:t>
            </w:r>
          </w:p>
        </w:tc>
        <w:tc>
          <w:tcPr>
            <w:tcW w:w="1243" w:type="dxa"/>
          </w:tcPr>
          <w:p w:rsidR="00357B0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  <w:p w:rsidR="00386ED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  <w:p w:rsidR="00DC2713" w:rsidRDefault="00DC2713" w:rsidP="00386EDD">
            <w:pPr>
              <w:ind w:firstLine="0"/>
              <w:rPr>
                <w:szCs w:val="28"/>
              </w:rPr>
            </w:pPr>
          </w:p>
          <w:p w:rsidR="00386EDD" w:rsidRPr="00344CC2" w:rsidRDefault="002A3F94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386EDD">
              <w:rPr>
                <w:szCs w:val="28"/>
              </w:rPr>
              <w:t>.11</w:t>
            </w:r>
            <w:r w:rsidR="00DC2713">
              <w:rPr>
                <w:szCs w:val="28"/>
              </w:rPr>
              <w:t>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755A7E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755A7E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42" w:type="dxa"/>
          </w:tcPr>
          <w:p w:rsidR="00357B0D" w:rsidRDefault="00755A7E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:rsidR="00755A7E" w:rsidRDefault="00755A7E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</w:p>
          <w:p w:rsidR="00755A7E" w:rsidRPr="00756B9E" w:rsidRDefault="00755A7E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726" w:type="dxa"/>
          </w:tcPr>
          <w:p w:rsidR="00357B0D" w:rsidRPr="00756B9E" w:rsidRDefault="00755A7E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Обучение опорному прыжку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  <w:r w:rsidRPr="00756B9E">
              <w:rPr>
                <w:sz w:val="20"/>
              </w:rPr>
              <w:t xml:space="preserve">Опорный прыжок способом «согнув ноги» (м.). </w:t>
            </w:r>
            <w:r w:rsidRPr="00756B9E">
              <w:rPr>
                <w:spacing w:val="-2"/>
                <w:sz w:val="20"/>
              </w:rPr>
              <w:t xml:space="preserve">Прыжок способом «ноги врозь» (д.). Выполнение </w:t>
            </w:r>
            <w:r w:rsidRPr="00756B9E">
              <w:rPr>
                <w:sz w:val="20"/>
              </w:rPr>
              <w:t>комплекса ОРУ с обручем. Эстафеты. Развитие скоростно-силовых способностей</w:t>
            </w:r>
          </w:p>
        </w:tc>
        <w:tc>
          <w:tcPr>
            <w:tcW w:w="1243" w:type="dxa"/>
          </w:tcPr>
          <w:p w:rsidR="00357B0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  <w:p w:rsidR="00386EDD" w:rsidRPr="00344CC2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386EDD">
              <w:rPr>
                <w:szCs w:val="28"/>
              </w:rPr>
              <w:t>.11</w:t>
            </w:r>
            <w:r>
              <w:rPr>
                <w:szCs w:val="28"/>
              </w:rPr>
              <w:t>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Pr="00344CC2" w:rsidRDefault="00755A7E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42" w:type="dxa"/>
          </w:tcPr>
          <w:p w:rsidR="00357B0D" w:rsidRPr="00756B9E" w:rsidRDefault="00755A7E" w:rsidP="005B0195">
            <w:pPr>
              <w:shd w:val="clear" w:color="auto" w:fill="FFFFFF"/>
              <w:spacing w:line="281" w:lineRule="exact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16</w:t>
            </w:r>
          </w:p>
        </w:tc>
        <w:tc>
          <w:tcPr>
            <w:tcW w:w="2726" w:type="dxa"/>
          </w:tcPr>
          <w:p w:rsidR="00357B0D" w:rsidRPr="00756B9E" w:rsidRDefault="007B2D69" w:rsidP="005B0195">
            <w:pPr>
              <w:shd w:val="clear" w:color="auto" w:fill="FFFFFF"/>
              <w:spacing w:line="281" w:lineRule="exact"/>
              <w:ind w:firstLine="0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Опорный прыжок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shd w:val="clear" w:color="auto" w:fill="FFFFFF"/>
              <w:spacing w:line="281" w:lineRule="exact"/>
              <w:ind w:firstLine="0"/>
              <w:rPr>
                <w:sz w:val="20"/>
              </w:rPr>
            </w:pPr>
            <w:r w:rsidRPr="00756B9E">
              <w:rPr>
                <w:spacing w:val="-1"/>
                <w:sz w:val="20"/>
              </w:rPr>
              <w:t xml:space="preserve">Выполнение опорного прыжка. ОРУ с обручем. </w:t>
            </w:r>
            <w:r w:rsidRPr="00756B9E">
              <w:rPr>
                <w:spacing w:val="-3"/>
                <w:sz w:val="20"/>
              </w:rPr>
              <w:t>Эстафеты. Развитие скоростно-силовых способно</w:t>
            </w:r>
            <w:r w:rsidRPr="00756B9E">
              <w:rPr>
                <w:spacing w:val="-3"/>
                <w:sz w:val="20"/>
              </w:rPr>
              <w:softHyphen/>
            </w:r>
            <w:r w:rsidRPr="00756B9E">
              <w:rPr>
                <w:sz w:val="20"/>
              </w:rPr>
              <w:t>стей</w:t>
            </w:r>
          </w:p>
        </w:tc>
        <w:tc>
          <w:tcPr>
            <w:tcW w:w="1243" w:type="dxa"/>
          </w:tcPr>
          <w:p w:rsidR="00357B0D" w:rsidRPr="00344CC2" w:rsidRDefault="002A3F94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1.12</w:t>
            </w:r>
            <w:r w:rsidR="00DC2713">
              <w:rPr>
                <w:szCs w:val="28"/>
              </w:rPr>
              <w:t>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Pr="00756B9E" w:rsidRDefault="00755A7E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17</w:t>
            </w:r>
          </w:p>
        </w:tc>
        <w:tc>
          <w:tcPr>
            <w:tcW w:w="2726" w:type="dxa"/>
          </w:tcPr>
          <w:p w:rsidR="00357B0D" w:rsidRPr="00756B9E" w:rsidRDefault="00357B0D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Акробатика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ind w:firstLine="0"/>
              <w:rPr>
                <w:sz w:val="20"/>
              </w:rPr>
            </w:pPr>
            <w:r w:rsidRPr="00756B9E">
              <w:rPr>
                <w:spacing w:val="-2"/>
                <w:sz w:val="20"/>
              </w:rPr>
              <w:t>Кувырок вперед в стойку на лопатках (м.). Кувы</w:t>
            </w:r>
            <w:r w:rsidRPr="00756B9E">
              <w:rPr>
                <w:spacing w:val="-2"/>
                <w:sz w:val="20"/>
              </w:rPr>
              <w:softHyphen/>
            </w:r>
            <w:r w:rsidRPr="00756B9E">
              <w:rPr>
                <w:spacing w:val="-5"/>
                <w:sz w:val="20"/>
              </w:rPr>
              <w:t xml:space="preserve">рок назад в полушпагат. «Мост» из положения стоя </w:t>
            </w:r>
            <w:r w:rsidRPr="00756B9E">
              <w:rPr>
                <w:spacing w:val="-2"/>
                <w:sz w:val="20"/>
              </w:rPr>
              <w:t xml:space="preserve">без помощи (д.). Лазание по канату в два приема. </w:t>
            </w:r>
            <w:r w:rsidRPr="00756B9E">
              <w:rPr>
                <w:spacing w:val="-1"/>
                <w:sz w:val="20"/>
              </w:rPr>
              <w:t>ОРУ с мячом. Эстафеты. Развитие силовых спо</w:t>
            </w:r>
            <w:r w:rsidRPr="00756B9E">
              <w:rPr>
                <w:spacing w:val="-1"/>
                <w:sz w:val="20"/>
              </w:rPr>
              <w:softHyphen/>
            </w:r>
            <w:r w:rsidRPr="00756B9E">
              <w:rPr>
                <w:sz w:val="20"/>
              </w:rPr>
              <w:t>собностей</w:t>
            </w:r>
          </w:p>
        </w:tc>
        <w:tc>
          <w:tcPr>
            <w:tcW w:w="1243" w:type="dxa"/>
          </w:tcPr>
          <w:p w:rsidR="00357B0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86EDD">
              <w:rPr>
                <w:szCs w:val="28"/>
              </w:rPr>
              <w:t>.12</w:t>
            </w:r>
            <w:r>
              <w:rPr>
                <w:szCs w:val="28"/>
              </w:rPr>
              <w:t>.17</w:t>
            </w:r>
          </w:p>
          <w:p w:rsidR="00386ED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86EDD">
              <w:rPr>
                <w:szCs w:val="28"/>
              </w:rPr>
              <w:t>.12</w:t>
            </w:r>
            <w:r>
              <w:rPr>
                <w:szCs w:val="28"/>
              </w:rPr>
              <w:t>.17</w:t>
            </w:r>
          </w:p>
          <w:p w:rsidR="00386EDD" w:rsidRPr="00344CC2" w:rsidRDefault="00386EDD" w:rsidP="00386EDD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Pr="00756B9E" w:rsidRDefault="00755A7E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18</w:t>
            </w:r>
          </w:p>
        </w:tc>
        <w:tc>
          <w:tcPr>
            <w:tcW w:w="2726" w:type="dxa"/>
          </w:tcPr>
          <w:p w:rsidR="00357B0D" w:rsidRPr="00756B9E" w:rsidRDefault="00F13DAC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Кувырки вперед, назад, стойка на лопатках</w:t>
            </w:r>
          </w:p>
        </w:tc>
        <w:tc>
          <w:tcPr>
            <w:tcW w:w="6804" w:type="dxa"/>
            <w:shd w:val="clear" w:color="auto" w:fill="auto"/>
          </w:tcPr>
          <w:p w:rsidR="00357B0D" w:rsidRPr="00756B9E" w:rsidRDefault="00357B0D" w:rsidP="005B0195">
            <w:pPr>
              <w:ind w:firstLine="0"/>
              <w:rPr>
                <w:sz w:val="20"/>
              </w:rPr>
            </w:pPr>
            <w:r w:rsidRPr="00756B9E">
              <w:rPr>
                <w:spacing w:val="-2"/>
                <w:sz w:val="20"/>
              </w:rPr>
              <w:t>Кувырок вперед в стойку на лопатках (м.). Кувы-</w:t>
            </w:r>
            <w:r w:rsidRPr="00756B9E">
              <w:rPr>
                <w:spacing w:val="-4"/>
                <w:sz w:val="20"/>
              </w:rPr>
              <w:t xml:space="preserve"> рок назад в полушпагат. «Мост» из положения </w:t>
            </w:r>
            <w:r w:rsidRPr="00756B9E">
              <w:rPr>
                <w:sz w:val="20"/>
              </w:rPr>
              <w:t>стоя без помощи (д.). Лазание по шесту в три при</w:t>
            </w:r>
            <w:r w:rsidRPr="00756B9E">
              <w:rPr>
                <w:sz w:val="20"/>
              </w:rPr>
              <w:softHyphen/>
            </w:r>
            <w:r w:rsidRPr="00756B9E">
              <w:rPr>
                <w:spacing w:val="-1"/>
                <w:sz w:val="20"/>
              </w:rPr>
              <w:t xml:space="preserve">ема. ОРУ с мячом. Эстафеты. Развитие силовых </w:t>
            </w:r>
            <w:r w:rsidRPr="00756B9E">
              <w:rPr>
                <w:sz w:val="20"/>
              </w:rPr>
              <w:t>способностей</w:t>
            </w:r>
          </w:p>
        </w:tc>
        <w:tc>
          <w:tcPr>
            <w:tcW w:w="1243" w:type="dxa"/>
          </w:tcPr>
          <w:p w:rsidR="00357B0D" w:rsidRDefault="00DC2713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386EDD">
              <w:rPr>
                <w:szCs w:val="28"/>
              </w:rPr>
              <w:t>.12</w:t>
            </w:r>
            <w:r>
              <w:rPr>
                <w:szCs w:val="28"/>
              </w:rPr>
              <w:t>.17</w:t>
            </w:r>
          </w:p>
          <w:p w:rsidR="00386EDD" w:rsidRDefault="00386EDD" w:rsidP="00386EDD">
            <w:pPr>
              <w:ind w:firstLine="0"/>
              <w:rPr>
                <w:szCs w:val="28"/>
              </w:rPr>
            </w:pPr>
          </w:p>
          <w:p w:rsidR="00386EDD" w:rsidRPr="00344CC2" w:rsidRDefault="00386EDD" w:rsidP="00386EDD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AB569D" w:rsidRPr="00344CC2" w:rsidTr="00AB569D">
        <w:trPr>
          <w:gridAfter w:val="1"/>
          <w:wAfter w:w="142" w:type="dxa"/>
          <w:cantSplit/>
          <w:trHeight w:val="80"/>
        </w:trPr>
        <w:tc>
          <w:tcPr>
            <w:tcW w:w="15168" w:type="dxa"/>
            <w:gridSpan w:val="7"/>
            <w:shd w:val="clear" w:color="auto" w:fill="auto"/>
          </w:tcPr>
          <w:p w:rsidR="00AB569D" w:rsidRDefault="00AB569D" w:rsidP="005B0195">
            <w:pPr>
              <w:rPr>
                <w:b/>
                <w:i/>
                <w:szCs w:val="28"/>
              </w:rPr>
            </w:pPr>
          </w:p>
          <w:p w:rsidR="00AB569D" w:rsidRPr="00AB569D" w:rsidRDefault="00AB569D" w:rsidP="00AB569D">
            <w:pPr>
              <w:widowControl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b/>
                <w:color w:val="000000"/>
                <w:szCs w:val="28"/>
                <w:lang w:eastAsia="en-US"/>
              </w:rPr>
            </w:pPr>
          </w:p>
          <w:tbl>
            <w:tblPr>
              <w:tblW w:w="152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8"/>
              <w:gridCol w:w="1242"/>
              <w:gridCol w:w="2725"/>
              <w:gridCol w:w="6801"/>
              <w:gridCol w:w="1667"/>
              <w:gridCol w:w="1417"/>
            </w:tblGrid>
            <w:tr w:rsidR="00AB569D" w:rsidRPr="00AB569D" w:rsidTr="00AB569D">
              <w:trPr>
                <w:cantSplit/>
                <w:trHeight w:val="363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Cs w:val="28"/>
                      <w:lang w:eastAsia="en-US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b/>
                      <w:szCs w:val="28"/>
                      <w:lang w:eastAsia="en-US"/>
                    </w:rPr>
                  </w:pP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b/>
                      <w:szCs w:val="28"/>
                      <w:lang w:eastAsia="en-US"/>
                    </w:rPr>
                  </w:pP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textAlignment w:val="auto"/>
                    <w:rPr>
                      <w:b/>
                      <w:szCs w:val="28"/>
                      <w:lang w:eastAsia="en-US"/>
                    </w:rPr>
                  </w:pPr>
                  <w:r w:rsidRPr="00AB569D">
                    <w:rPr>
                      <w:b/>
                      <w:szCs w:val="28"/>
                      <w:lang w:eastAsia="en-US"/>
                    </w:rPr>
                    <w:t>Катание на коньках 8 часов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Cs w:val="28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Cs w:val="28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285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1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Инструктаж по технике безопасности и правилам поведения на катке. Бегать по прямой  и по повороту.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Обучение навыкам катания на коньках и совершенствование техники скольжения и отталкивания при катании по прямой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jc w:val="both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11.12.17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285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2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Совершенствование техники катания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Катание 3 круга по беговой дорожке (на прямой в посадке, руки за спиной)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12.12.17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285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3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Техника старта и стартового разгона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spacing w:line="305" w:lineRule="exact"/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Катание по беговой дорожке 5-6 кругов. Катание 2 раза по 300м с махом в движении одной руки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15.12.17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285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6"/>
                      <w:sz w:val="20"/>
                      <w:lang w:eastAsia="en-US"/>
                    </w:rPr>
                  </w:pPr>
                  <w:r w:rsidRPr="00AB569D">
                    <w:rPr>
                      <w:spacing w:val="-6"/>
                      <w:sz w:val="20"/>
                      <w:lang w:eastAsia="en-US"/>
                    </w:rPr>
                    <w:t>Бег по прямой и по повороту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Разминочное катание 5-6 кругов, руки за спиной. Повторение техники входа в поворот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18.12.17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108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2"/>
                      <w:sz w:val="20"/>
                      <w:lang w:eastAsia="en-US"/>
                    </w:rPr>
                  </w:pPr>
                  <w:r w:rsidRPr="00AB569D">
                    <w:rPr>
                      <w:spacing w:val="-2"/>
                      <w:sz w:val="20"/>
                      <w:lang w:eastAsia="en-US"/>
                    </w:rPr>
                    <w:t>5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pacing w:val="-2"/>
                      <w:sz w:val="20"/>
                      <w:lang w:eastAsia="en-US"/>
                    </w:rPr>
                  </w:pPr>
                  <w:r w:rsidRPr="00AB569D">
                    <w:rPr>
                      <w:spacing w:val="-2"/>
                      <w:sz w:val="20"/>
                      <w:lang w:eastAsia="en-US"/>
                    </w:rPr>
                    <w:t xml:space="preserve">Техника катания с руками за спиной 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shd w:val="clear" w:color="auto" w:fill="FFFFFF"/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Специальная разминка к бегу по прямой. Оценка техники бега по прямой на короткие дистанции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19.12.17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236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6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Бег на короткие дистанции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 xml:space="preserve">Специальная разминка к бегу на короткие дистанции. Оценка техники бега по повороту 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22.12.17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438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7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Пробегание отрезков 1 круг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Пробегание отрезков 1 круг 1 раз и 2 круга 1 раз с выполнением перехода и сменой дорожек на переходной прямой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25.12.17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  <w:tr w:rsidR="00AB569D" w:rsidRPr="00AB569D" w:rsidTr="00AB569D">
              <w:trPr>
                <w:cantSplit/>
                <w:trHeight w:val="438"/>
                <w:jc w:val="center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8C7568" w:rsidP="00AB569D">
                  <w:pPr>
                    <w:ind w:firstLine="0"/>
                    <w:textAlignment w:val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8</w:t>
                  </w:r>
                </w:p>
              </w:tc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Эстафеты</w:t>
                  </w:r>
                </w:p>
              </w:tc>
              <w:tc>
                <w:tcPr>
                  <w:tcW w:w="6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AB569D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 w:rsidRPr="00AB569D">
                    <w:rPr>
                      <w:sz w:val="20"/>
                      <w:lang w:eastAsia="en-US"/>
                    </w:rPr>
                    <w:t>Эстафеты по прямой и по кругу. Оценка техники бега по повороту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569D" w:rsidRPr="00AB569D" w:rsidRDefault="00DC2713" w:rsidP="00AB569D">
                  <w:pPr>
                    <w:ind w:firstLine="0"/>
                    <w:textAlignment w:val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26.12.17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569D" w:rsidRPr="00AB569D" w:rsidRDefault="00AB569D" w:rsidP="00AB569D">
                  <w:pPr>
                    <w:textAlignment w:val="auto"/>
                    <w:rPr>
                      <w:sz w:val="20"/>
                      <w:lang w:eastAsia="en-US"/>
                    </w:rPr>
                  </w:pPr>
                </w:p>
              </w:tc>
            </w:tr>
          </w:tbl>
          <w:p w:rsidR="00AB569D" w:rsidRPr="00AB569D" w:rsidRDefault="0094453B" w:rsidP="00AB569D">
            <w:pPr>
              <w:textAlignment w:val="auto"/>
            </w:pPr>
            <w:r w:rsidRPr="0094453B">
              <w:rPr>
                <w:b/>
                <w:i/>
              </w:rPr>
              <w:t>Спортивные игры. Волейбол 16ч</w:t>
            </w:r>
          </w:p>
          <w:p w:rsidR="00AB569D" w:rsidRPr="001E3EC7" w:rsidRDefault="00AB569D" w:rsidP="005B0195">
            <w:pPr>
              <w:rPr>
                <w:b/>
                <w:i/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8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8A3FA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E3EC7" w:rsidRDefault="001E3EC7" w:rsidP="005B0195">
            <w:pPr>
              <w:ind w:firstLine="0"/>
              <w:rPr>
                <w:sz w:val="20"/>
              </w:rPr>
            </w:pPr>
          </w:p>
          <w:p w:rsidR="001E3EC7" w:rsidRPr="008A3FA2" w:rsidRDefault="001E3EC7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26" w:type="dxa"/>
          </w:tcPr>
          <w:p w:rsidR="00F13DAC" w:rsidRDefault="00F13DAC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Волейбол.</w:t>
            </w:r>
          </w:p>
          <w:p w:rsidR="001E3EC7" w:rsidRDefault="001E3EC7" w:rsidP="005B0195">
            <w:pPr>
              <w:ind w:firstLine="0"/>
              <w:rPr>
                <w:sz w:val="20"/>
              </w:rPr>
            </w:pPr>
          </w:p>
          <w:p w:rsidR="00357B0D" w:rsidRPr="008A3FA2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Стойки перемещения</w:t>
            </w:r>
            <w:r w:rsidR="00F13DAC">
              <w:rPr>
                <w:sz w:val="20"/>
              </w:rPr>
              <w:t>, специальные упражнения</w:t>
            </w:r>
          </w:p>
        </w:tc>
        <w:tc>
          <w:tcPr>
            <w:tcW w:w="6804" w:type="dxa"/>
            <w:shd w:val="clear" w:color="auto" w:fill="auto"/>
          </w:tcPr>
          <w:p w:rsidR="00357B0D" w:rsidRPr="008A3FA2" w:rsidRDefault="00357B0D" w:rsidP="005B0195">
            <w:pPr>
              <w:ind w:firstLine="0"/>
              <w:rPr>
                <w:sz w:val="20"/>
              </w:rPr>
            </w:pPr>
            <w:r w:rsidRPr="008A3FA2">
              <w:rPr>
                <w:sz w:val="20"/>
              </w:rPr>
              <w:t>Инструктаж Т/Б по волейболу. ОРУ. Специальные беговые упражнения. Стойки игрока. Приставной шаг в стойке волейболиста, правым, левым боком, вперед. Назад, скачок с</w:t>
            </w:r>
          </w:p>
          <w:p w:rsidR="00357B0D" w:rsidRPr="008A3FA2" w:rsidRDefault="00357B0D" w:rsidP="005B0195">
            <w:pPr>
              <w:ind w:firstLine="0"/>
              <w:rPr>
                <w:sz w:val="20"/>
              </w:rPr>
            </w:pPr>
            <w:r w:rsidRPr="008A3FA2">
              <w:rPr>
                <w:sz w:val="20"/>
              </w:rPr>
              <w:t xml:space="preserve">безопорной фазой; ходьба, бег пригибной и выполнение заданий( сесть на пол, встать, подпрыгнуть и др.); перемещение заданным способом, на определенном участке – </w:t>
            </w:r>
          </w:p>
          <w:p w:rsidR="00357B0D" w:rsidRPr="008A3FA2" w:rsidRDefault="00357B0D" w:rsidP="005B0195">
            <w:pPr>
              <w:ind w:firstLine="0"/>
              <w:rPr>
                <w:sz w:val="20"/>
              </w:rPr>
            </w:pPr>
            <w:r w:rsidRPr="008A3FA2">
              <w:rPr>
                <w:sz w:val="20"/>
              </w:rPr>
              <w:t>ускорение, остановка и имитация технических приемов (остановка двойным шагом или</w:t>
            </w:r>
            <w:r>
              <w:rPr>
                <w:sz w:val="20"/>
              </w:rPr>
              <w:t xml:space="preserve"> </w:t>
            </w:r>
            <w:r w:rsidRPr="008A3FA2">
              <w:rPr>
                <w:sz w:val="20"/>
              </w:rPr>
              <w:t>скачком).Эстафеты, игровые упражнения. Повторение ранее пройденного материала.</w:t>
            </w:r>
          </w:p>
        </w:tc>
        <w:tc>
          <w:tcPr>
            <w:tcW w:w="1243" w:type="dxa"/>
          </w:tcPr>
          <w:p w:rsidR="00357B0D" w:rsidRDefault="00B75CB7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29.12.17</w:t>
            </w:r>
          </w:p>
          <w:p w:rsidR="00386EDD" w:rsidRDefault="00B75CB7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15.01.18</w:t>
            </w:r>
          </w:p>
          <w:p w:rsidR="00386EDD" w:rsidRPr="00344CC2" w:rsidRDefault="00386EDD" w:rsidP="00386EDD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726" w:type="dxa"/>
          </w:tcPr>
          <w:p w:rsidR="00357B0D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Передачи мяча снизу двумя руками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в тройках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Прием мяча снизу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ОРУ. СУ. Комбинации</w:t>
            </w:r>
            <w:r>
              <w:rPr>
                <w:color w:val="000000"/>
                <w:sz w:val="18"/>
                <w:szCs w:val="18"/>
              </w:rPr>
              <w:t xml:space="preserve"> из освоенных элементов техники </w:t>
            </w:r>
            <w:r w:rsidRPr="008A3FA2">
              <w:rPr>
                <w:color w:val="000000"/>
                <w:sz w:val="18"/>
                <w:szCs w:val="18"/>
              </w:rPr>
              <w:t>перемещений. Передача мяча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сверху двумя руками: передача над собой на месте, в движении и после перемещения и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остановки; чередовать передачу в стену с передачей над собой; передача мяча в парах: встречная; над собой – партнеру; с перемещением вправо, влево, вперед, назад; через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сетку; Прием мяча снизу двумя руками: в парах: прием мяча, наброшенного партнером</w:t>
            </w:r>
            <w:r>
              <w:rPr>
                <w:color w:val="000000"/>
                <w:sz w:val="18"/>
                <w:szCs w:val="18"/>
              </w:rPr>
              <w:t xml:space="preserve"> (расстояние 3 – 4м, прием мяча </w:t>
            </w:r>
            <w:r w:rsidRPr="008A3FA2">
              <w:rPr>
                <w:color w:val="000000"/>
                <w:sz w:val="18"/>
                <w:szCs w:val="18"/>
              </w:rPr>
              <w:t xml:space="preserve"> у стены, над собой; чередование передачи сверху – прием</w:t>
            </w:r>
            <w:r>
              <w:rPr>
                <w:color w:val="000000"/>
                <w:sz w:val="18"/>
                <w:szCs w:val="18"/>
              </w:rPr>
              <w:t xml:space="preserve"> снизу. </w:t>
            </w:r>
            <w:r w:rsidRPr="008A3FA2">
              <w:rPr>
                <w:color w:val="000000"/>
                <w:sz w:val="18"/>
                <w:szCs w:val="18"/>
              </w:rPr>
              <w:t>Развитие прыгучести. Учебная игра.</w:t>
            </w:r>
          </w:p>
        </w:tc>
        <w:tc>
          <w:tcPr>
            <w:tcW w:w="1243" w:type="dxa"/>
          </w:tcPr>
          <w:p w:rsidR="00357B0D" w:rsidRDefault="00B75CB7" w:rsidP="00386E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16.01.18</w:t>
            </w:r>
          </w:p>
          <w:p w:rsidR="002A3F94" w:rsidRPr="00344CC2" w:rsidRDefault="00B75CB7" w:rsidP="00B75CB7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19.01.1822.01.18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  <w:p w:rsidR="008C7568" w:rsidRDefault="008C7568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726" w:type="dxa"/>
          </w:tcPr>
          <w:p w:rsidR="00357B0D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в тройках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Передача мяча снизу двумя руками</w:t>
            </w:r>
          </w:p>
        </w:tc>
        <w:tc>
          <w:tcPr>
            <w:tcW w:w="6804" w:type="dxa"/>
            <w:shd w:val="clear" w:color="auto" w:fill="auto"/>
          </w:tcPr>
          <w:p w:rsidR="00357B0D" w:rsidRPr="008A3FA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ОРУ. СУ. Комбинации</w:t>
            </w:r>
            <w:r>
              <w:rPr>
                <w:color w:val="000000"/>
                <w:sz w:val="18"/>
                <w:szCs w:val="18"/>
              </w:rPr>
              <w:t xml:space="preserve"> из освоенных элементов техники </w:t>
            </w:r>
            <w:r w:rsidRPr="008A3FA2">
              <w:rPr>
                <w:color w:val="000000"/>
                <w:sz w:val="18"/>
                <w:szCs w:val="18"/>
              </w:rPr>
              <w:t>перемещений. Передача мяча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сверху двумя руками: передача над собой на месте, в движении и после перемещения и</w:t>
            </w:r>
          </w:p>
          <w:p w:rsidR="00357B0D" w:rsidRPr="00344CC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остановки; чередовать передачу в стену с передачей над собой; передача мяча в парах: встречная; над собой – партнеру; с перемещением вправо, влево, вперед, назад; через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сетку; Прием мяча снизу двумя руками: в парах: прием мяча, наброшенного партнером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(расстояние 3 – 4м, прием мяча: у стены, над собой; чередование передачи сверху – прием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снизу; Развитие прыгучести. Учебная игра.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23.01.18</w:t>
            </w:r>
          </w:p>
          <w:p w:rsidR="002A3F94" w:rsidRDefault="002A3F94" w:rsidP="002A3F94">
            <w:pPr>
              <w:ind w:firstLine="0"/>
              <w:rPr>
                <w:szCs w:val="28"/>
              </w:rPr>
            </w:pP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26.01.18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  <w:p w:rsidR="001E3EC7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726" w:type="dxa"/>
          </w:tcPr>
          <w:p w:rsidR="00357B0D" w:rsidRDefault="00357B0D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Верхняя прямая и нижняя подача</w:t>
            </w:r>
          </w:p>
          <w:p w:rsidR="001E3EC7" w:rsidRPr="008A3FA2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Подача мяча в парах на точность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ОРУ. ОРУ. Специальные беговые упражнения. Нижняя пр</w:t>
            </w:r>
            <w:r>
              <w:rPr>
                <w:color w:val="000000"/>
                <w:sz w:val="18"/>
                <w:szCs w:val="18"/>
              </w:rPr>
              <w:t xml:space="preserve">ямая подача мяча: подача мяча в </w:t>
            </w:r>
            <w:r w:rsidRPr="008A3FA2">
              <w:rPr>
                <w:color w:val="000000"/>
                <w:sz w:val="18"/>
                <w:szCs w:val="18"/>
              </w:rPr>
              <w:t>стену; подача мяча в парах на точность (партнер</w:t>
            </w:r>
            <w:r>
              <w:rPr>
                <w:color w:val="000000"/>
                <w:sz w:val="18"/>
                <w:szCs w:val="18"/>
              </w:rPr>
              <w:t xml:space="preserve"> перемещается в различные точки </w:t>
            </w:r>
            <w:r w:rsidRPr="008A3FA2">
              <w:rPr>
                <w:color w:val="000000"/>
                <w:sz w:val="18"/>
                <w:szCs w:val="18"/>
              </w:rPr>
              <w:t>площадки); подача с уменьшенного расстояния; подача чере</w:t>
            </w:r>
            <w:r>
              <w:rPr>
                <w:color w:val="000000"/>
                <w:sz w:val="18"/>
                <w:szCs w:val="18"/>
              </w:rPr>
              <w:t xml:space="preserve">з сетку из – за лицевой линии. </w:t>
            </w:r>
            <w:r w:rsidRPr="008A3FA2">
              <w:rPr>
                <w:color w:val="000000"/>
                <w:sz w:val="18"/>
                <w:szCs w:val="18"/>
              </w:rPr>
              <w:t>Прием и передача мяча. Учебная игра.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29.01.18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30.01.18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726" w:type="dxa"/>
          </w:tcPr>
          <w:p w:rsidR="00357B0D" w:rsidRDefault="00F13DAC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Обучение нападающим ударом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Обучение нападающему удару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в тройках</w:t>
            </w:r>
          </w:p>
        </w:tc>
        <w:tc>
          <w:tcPr>
            <w:tcW w:w="6804" w:type="dxa"/>
            <w:shd w:val="clear" w:color="auto" w:fill="auto"/>
          </w:tcPr>
          <w:p w:rsidR="00357B0D" w:rsidRPr="008A3FA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ОРУ. Верхняя п</w:t>
            </w:r>
            <w:r>
              <w:rPr>
                <w:color w:val="000000"/>
                <w:sz w:val="18"/>
                <w:szCs w:val="18"/>
              </w:rPr>
              <w:t xml:space="preserve">рямая и нижняя подача. Развитие </w:t>
            </w:r>
            <w:r w:rsidRPr="008A3FA2">
              <w:rPr>
                <w:color w:val="000000"/>
                <w:sz w:val="18"/>
                <w:szCs w:val="18"/>
              </w:rPr>
              <w:t>координационных способностей. Совершенствование разбега, прыжка и отталкивания, замаха и удара кистью по мячу; удар</w:t>
            </w:r>
          </w:p>
          <w:p w:rsidR="00357B0D" w:rsidRPr="008A3FA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по летящему мячу стоя на месте и в прыжке ( с собственного подбрасывния); то же но 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парах – с подбрасывния мяча партнером; нападающий удар через сетку – с подбрасывнием</w:t>
            </w:r>
          </w:p>
          <w:p w:rsidR="00357B0D" w:rsidRPr="00344CC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мяча партнером; н/у с подачи из зоны 4, через игрока зоны 3с последующим переходом 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конец колонны; подвижные игры: «Бомбардиры», « По наземной мишени».Учебная игра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2.02.18</w:t>
            </w:r>
          </w:p>
          <w:p w:rsidR="002A3F94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5.02.18</w:t>
            </w:r>
          </w:p>
          <w:p w:rsidR="002A3F94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6.02.18</w:t>
            </w:r>
          </w:p>
          <w:p w:rsidR="002A3F94" w:rsidRPr="00344CC2" w:rsidRDefault="002A3F94" w:rsidP="002A3F94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  <w:p w:rsidR="001E3EC7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726" w:type="dxa"/>
          </w:tcPr>
          <w:p w:rsidR="00357B0D" w:rsidRDefault="00F13DAC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Обучение верхней и нижней прямой подачи</w:t>
            </w:r>
          </w:p>
          <w:p w:rsidR="001E3EC7" w:rsidRPr="008A3FA2" w:rsidRDefault="001E3EC7" w:rsidP="001E3EC7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Учебная игра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tabs>
                <w:tab w:val="num" w:pos="73"/>
              </w:tabs>
              <w:ind w:left="73"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 на локальное развитие мышц туловища. Прием и передача. Верхняя прямая и нижняя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подача мяча. Игровые задания с ограниченным числом игроков (2 : 2, 3 : 2, 3 : 3) и на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A3FA2">
              <w:rPr>
                <w:color w:val="000000"/>
                <w:sz w:val="18"/>
                <w:szCs w:val="18"/>
              </w:rPr>
              <w:t>укороченных площадках. Учебная игра.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9.02.18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12.02.18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0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242" w:type="dxa"/>
          </w:tcPr>
          <w:p w:rsidR="00357B0D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  <w:p w:rsidR="001E3EC7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</w:p>
          <w:p w:rsidR="001E3EC7" w:rsidRPr="008A3FA2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726" w:type="dxa"/>
          </w:tcPr>
          <w:p w:rsidR="00357B0D" w:rsidRDefault="00357B0D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Играть в волейбол по упрощенным правилам</w:t>
            </w:r>
          </w:p>
          <w:p w:rsidR="001E3EC7" w:rsidRPr="008A3FA2" w:rsidRDefault="001E3EC7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Учебная игра</w:t>
            </w:r>
          </w:p>
        </w:tc>
        <w:tc>
          <w:tcPr>
            <w:tcW w:w="6804" w:type="dxa"/>
            <w:shd w:val="clear" w:color="auto" w:fill="auto"/>
          </w:tcPr>
          <w:p w:rsidR="00357B0D" w:rsidRPr="008A3FA2" w:rsidRDefault="00357B0D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ОРУ на локальное развитие мышц туловища. Прием и передача. Верхняя прямая и нижн</w:t>
            </w:r>
            <w:r>
              <w:rPr>
                <w:color w:val="000000"/>
                <w:sz w:val="18"/>
                <w:szCs w:val="18"/>
              </w:rPr>
              <w:t xml:space="preserve">яя </w:t>
            </w:r>
            <w:r w:rsidRPr="008A3FA2">
              <w:rPr>
                <w:color w:val="000000"/>
                <w:sz w:val="18"/>
                <w:szCs w:val="18"/>
              </w:rPr>
              <w:t>подача мяча. Тактика свободного нападения. Позиционное нападение с изменением</w:t>
            </w:r>
          </w:p>
          <w:p w:rsidR="00357B0D" w:rsidRPr="00344CC2" w:rsidRDefault="00357B0D" w:rsidP="005B0195">
            <w:pPr>
              <w:tabs>
                <w:tab w:val="num" w:pos="73"/>
              </w:tabs>
              <w:ind w:firstLine="0"/>
              <w:rPr>
                <w:color w:val="000000"/>
                <w:sz w:val="18"/>
                <w:szCs w:val="18"/>
              </w:rPr>
            </w:pPr>
            <w:r w:rsidRPr="008A3FA2">
              <w:rPr>
                <w:color w:val="000000"/>
                <w:sz w:val="18"/>
                <w:szCs w:val="18"/>
              </w:rPr>
              <w:t>позиций. Броски набивного мяча через голов</w:t>
            </w:r>
            <w:r>
              <w:rPr>
                <w:color w:val="000000"/>
                <w:sz w:val="18"/>
                <w:szCs w:val="18"/>
              </w:rPr>
              <w:t xml:space="preserve">у в парах. Прыжки с доставанием </w:t>
            </w:r>
            <w:r w:rsidRPr="008A3FA2">
              <w:rPr>
                <w:color w:val="000000"/>
                <w:sz w:val="18"/>
                <w:szCs w:val="18"/>
              </w:rPr>
              <w:t>подвешенных предметов рукой. Учебная игра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13.02.18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16.02.18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5"/>
          <w:wAfter w:w="9890" w:type="dxa"/>
          <w:cantSplit/>
          <w:trHeight w:val="602"/>
        </w:trPr>
        <w:tc>
          <w:tcPr>
            <w:tcW w:w="5420" w:type="dxa"/>
            <w:gridSpan w:val="3"/>
            <w:shd w:val="clear" w:color="auto" w:fill="auto"/>
          </w:tcPr>
          <w:p w:rsidR="00AB569D" w:rsidRDefault="00AB569D" w:rsidP="005B0195">
            <w:pPr>
              <w:rPr>
                <w:b/>
                <w:szCs w:val="28"/>
              </w:rPr>
            </w:pPr>
          </w:p>
          <w:p w:rsidR="00357B0D" w:rsidRPr="0090547B" w:rsidRDefault="00357B0D" w:rsidP="00AB569D">
            <w:pPr>
              <w:ind w:firstLine="0"/>
              <w:rPr>
                <w:b/>
                <w:szCs w:val="28"/>
              </w:rPr>
            </w:pPr>
            <w:r w:rsidRPr="0090547B">
              <w:rPr>
                <w:b/>
                <w:szCs w:val="28"/>
              </w:rPr>
              <w:t>Спортивные игры. Баскетбол 17ч.</w:t>
            </w:r>
          </w:p>
        </w:tc>
      </w:tr>
      <w:tr w:rsidR="00357B0D" w:rsidRPr="00344CC2" w:rsidTr="00AB569D">
        <w:trPr>
          <w:gridAfter w:val="1"/>
          <w:wAfter w:w="142" w:type="dxa"/>
          <w:cantSplit/>
          <w:trHeight w:val="34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8C7568" w:rsidRDefault="008C7568" w:rsidP="005B0195">
            <w:pPr>
              <w:ind w:firstLine="0"/>
              <w:rPr>
                <w:sz w:val="18"/>
                <w:szCs w:val="18"/>
              </w:rPr>
            </w:pPr>
          </w:p>
          <w:p w:rsidR="008C7568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357B0D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</w:t>
            </w: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2</w:t>
            </w:r>
          </w:p>
        </w:tc>
        <w:tc>
          <w:tcPr>
            <w:tcW w:w="2726" w:type="dxa"/>
          </w:tcPr>
          <w:p w:rsidR="00357B0D" w:rsidRDefault="00357B0D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Стойки передвижения, остановка</w:t>
            </w: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Ведение мча на месте</w:t>
            </w:r>
          </w:p>
        </w:tc>
        <w:tc>
          <w:tcPr>
            <w:tcW w:w="6804" w:type="dxa"/>
            <w:shd w:val="clear" w:color="auto" w:fill="auto"/>
          </w:tcPr>
          <w:p w:rsidR="00357B0D" w:rsidRPr="00DC7BAD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ТБ. ОРУ с мячом. </w:t>
            </w:r>
            <w:r w:rsidRPr="00DC7BAD">
              <w:rPr>
                <w:spacing w:val="-3"/>
                <w:sz w:val="20"/>
              </w:rPr>
              <w:t>Передвижения игрока. Повороты с мячом. Оста</w:t>
            </w:r>
            <w:r w:rsidRPr="00DC7BAD">
              <w:rPr>
                <w:spacing w:val="-1"/>
                <w:sz w:val="20"/>
              </w:rPr>
              <w:t xml:space="preserve">новка прыжком. Передача мяча двумя руками от груди на месте с пассивным сопротивлением </w:t>
            </w:r>
            <w:r w:rsidRPr="00DC7BAD">
              <w:rPr>
                <w:spacing w:val="-2"/>
                <w:sz w:val="20"/>
              </w:rPr>
              <w:t>защитника. Ведение мяча на месте</w:t>
            </w:r>
            <w:r w:rsidRPr="00DC7BAD">
              <w:rPr>
                <w:sz w:val="20"/>
              </w:rPr>
              <w:t xml:space="preserve"> со средней вы</w:t>
            </w:r>
            <w:r w:rsidRPr="00DC7BAD">
              <w:rPr>
                <w:spacing w:val="-1"/>
                <w:sz w:val="20"/>
              </w:rPr>
              <w:t>сотой отскока. Бросок мяча в движении двумя ру</w:t>
            </w:r>
            <w:r w:rsidRPr="00DC7BAD">
              <w:rPr>
                <w:spacing w:val="-1"/>
                <w:sz w:val="20"/>
              </w:rPr>
              <w:softHyphen/>
            </w:r>
            <w:r w:rsidRPr="00DC7BAD">
              <w:rPr>
                <w:spacing w:val="-3"/>
                <w:sz w:val="20"/>
              </w:rPr>
              <w:t xml:space="preserve">ками снизу. Позиционное нападение с изменением </w:t>
            </w:r>
            <w:r w:rsidRPr="00DC7BAD">
              <w:rPr>
                <w:spacing w:val="-1"/>
                <w:sz w:val="20"/>
              </w:rPr>
              <w:t>позиций. Развитие координационных способно</w:t>
            </w:r>
            <w:r w:rsidRPr="00DC7BAD">
              <w:rPr>
                <w:spacing w:val="-1"/>
                <w:sz w:val="20"/>
              </w:rPr>
              <w:softHyphen/>
            </w:r>
            <w:r w:rsidRPr="00DC7BAD">
              <w:rPr>
                <w:sz w:val="20"/>
              </w:rPr>
              <w:t>стей. Правила баскетбола. Развитие координационных способностей. Правила баскетбола</w:t>
            </w:r>
            <w:r>
              <w:rPr>
                <w:sz w:val="20"/>
              </w:rPr>
              <w:t>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19.02.18</w:t>
            </w:r>
          </w:p>
          <w:p w:rsidR="002A3F94" w:rsidRDefault="002A3F94" w:rsidP="002A3F94">
            <w:pPr>
              <w:ind w:firstLine="0"/>
              <w:rPr>
                <w:szCs w:val="28"/>
              </w:rPr>
            </w:pPr>
          </w:p>
          <w:p w:rsidR="00B75CB7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20.02.18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34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69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8C7568" w:rsidRDefault="008C7568" w:rsidP="005B0195">
            <w:pPr>
              <w:ind w:firstLine="0"/>
              <w:rPr>
                <w:sz w:val="18"/>
                <w:szCs w:val="18"/>
              </w:rPr>
            </w:pPr>
          </w:p>
          <w:p w:rsidR="008C7568" w:rsidRDefault="008C7568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26" w:type="dxa"/>
          </w:tcPr>
          <w:p w:rsidR="00357B0D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Броски двумя, одной рукой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Бросок в движении после ловли мяча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ОРУ с мячом. СУ. Варианты ловли и передачи мяча. Варианты ведения мяча без</w:t>
            </w:r>
            <w:r>
              <w:rPr>
                <w:sz w:val="20"/>
              </w:rPr>
              <w:t xml:space="preserve"> сопротивления и с </w:t>
            </w:r>
            <w:r w:rsidRPr="00CB4BA7">
              <w:rPr>
                <w:sz w:val="20"/>
              </w:rPr>
              <w:t>сопротивлением защитника. Броски одной и двумя руками с места и в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прыжке ; бросок в движении после ловли мяча; бросок в движении одной рукой от плеча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после ведения с пассивным противодействием. Учебная игра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20.02.18</w:t>
            </w:r>
          </w:p>
          <w:p w:rsidR="002A3F94" w:rsidRDefault="002A3F94" w:rsidP="002A3F94">
            <w:pPr>
              <w:ind w:firstLine="0"/>
              <w:rPr>
                <w:szCs w:val="28"/>
              </w:rPr>
            </w:pPr>
          </w:p>
          <w:p w:rsidR="00B75CB7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26.02.18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F13DAC" w:rsidRDefault="00F13DAC" w:rsidP="005B0195">
            <w:pPr>
              <w:ind w:firstLine="0"/>
              <w:rPr>
                <w:sz w:val="20"/>
              </w:rPr>
            </w:pPr>
          </w:p>
          <w:p w:rsidR="00F13DAC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26" w:type="dxa"/>
          </w:tcPr>
          <w:p w:rsidR="00357B0D" w:rsidRDefault="00F13DAC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Ведение и ловля мяча.</w:t>
            </w:r>
          </w:p>
          <w:p w:rsidR="00F13DAC" w:rsidRDefault="00F13DAC" w:rsidP="005B0195">
            <w:pPr>
              <w:ind w:firstLine="0"/>
              <w:rPr>
                <w:sz w:val="20"/>
              </w:rPr>
            </w:pPr>
          </w:p>
          <w:p w:rsidR="00F13DAC" w:rsidRPr="00CB4BA7" w:rsidRDefault="00F13DAC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Броски на точность и быстроту в движении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ОРУ в движении. Специальные беговые упражнения. Варианты ведения мяча. Варианты</w:t>
            </w:r>
            <w:r>
              <w:rPr>
                <w:sz w:val="20"/>
              </w:rPr>
              <w:t xml:space="preserve"> л</w:t>
            </w:r>
            <w:r w:rsidRPr="00CB4BA7">
              <w:rPr>
                <w:sz w:val="20"/>
              </w:rPr>
              <w:t>овли и передачи мяча. Бросок на точность и быстроту в движении одной рукой от плеча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после ведения в прыжке из – под щита. Учебная игра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27.02.18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2.03.18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26" w:type="dxa"/>
          </w:tcPr>
          <w:p w:rsidR="00357B0D" w:rsidRPr="00CB4BA7" w:rsidRDefault="00F13DAC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Броски одной рукой после ведения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ОРУ в движении. Специальные беговые упражнения. Варианты ведения мяча. Бросок в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движении одной рукой от плеча после ведения в пры</w:t>
            </w:r>
            <w:r>
              <w:rPr>
                <w:sz w:val="20"/>
              </w:rPr>
              <w:t>жке со среднего расстояния.</w:t>
            </w:r>
          </w:p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Позиционное нападение (5:0) с изменением позиций. Учебная игра</w:t>
            </w:r>
            <w:r>
              <w:rPr>
                <w:sz w:val="20"/>
              </w:rPr>
              <w:t>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5.03.18</w:t>
            </w:r>
          </w:p>
          <w:p w:rsidR="002A3F94" w:rsidRDefault="002A3F94" w:rsidP="002A3F94">
            <w:pPr>
              <w:ind w:firstLine="0"/>
              <w:rPr>
                <w:szCs w:val="28"/>
              </w:rPr>
            </w:pPr>
          </w:p>
          <w:p w:rsidR="002A3F94" w:rsidRPr="00344CC2" w:rsidRDefault="002A3F94" w:rsidP="002A3F94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F13DAC" w:rsidRDefault="00F13DAC" w:rsidP="005B0195">
            <w:pPr>
              <w:ind w:firstLine="0"/>
              <w:rPr>
                <w:sz w:val="20"/>
              </w:rPr>
            </w:pPr>
          </w:p>
          <w:p w:rsidR="00F13DAC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26" w:type="dxa"/>
          </w:tcPr>
          <w:p w:rsidR="00357B0D" w:rsidRDefault="00357B0D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Ведение и ловля мяча</w:t>
            </w:r>
          </w:p>
          <w:p w:rsidR="00F13DAC" w:rsidRDefault="00F13DAC" w:rsidP="005B0195">
            <w:pPr>
              <w:ind w:firstLine="0"/>
              <w:rPr>
                <w:sz w:val="20"/>
              </w:rPr>
            </w:pPr>
          </w:p>
          <w:p w:rsidR="00F13DAC" w:rsidRPr="00CB4BA7" w:rsidRDefault="00F13DAC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Сочетание приемов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ОРУ с мячом. СУ. Специал</w:t>
            </w:r>
            <w:r>
              <w:rPr>
                <w:sz w:val="20"/>
              </w:rPr>
              <w:t>ьные беговые упражнения. Ведение</w:t>
            </w:r>
            <w:r w:rsidRPr="00CB4BA7">
              <w:rPr>
                <w:sz w:val="20"/>
              </w:rPr>
              <w:t xml:space="preserve"> мяча. Ловля и передача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мяча. Сочетание приемов: ловля мяча на месте – обводка четырех стоек – передача – ловля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в движении – бросок одной рукой от головы после двух шагов. Тактика свободного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нападения. Учебная игра.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6.03.18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9.03.18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F13DAC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26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ОРУ</w:t>
            </w:r>
          </w:p>
          <w:p w:rsidR="00F13DAC" w:rsidRDefault="00F13DAC" w:rsidP="005B0195">
            <w:pPr>
              <w:ind w:firstLine="0"/>
              <w:rPr>
                <w:sz w:val="20"/>
              </w:rPr>
            </w:pPr>
          </w:p>
          <w:p w:rsidR="00F13DAC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Специальные беговые упражнения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ОРУ с мячом. СУ. Специальные беговые упражнения. Ведения мяча. Сочетание приемов: ловля мяча на месте – обводка четырех стоек – передача – ловля в движении – бросок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одной рукой от головы после двух шагов. Нападение быстрым прорывом (2:1). Учебная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>игра.</w:t>
            </w:r>
          </w:p>
        </w:tc>
        <w:tc>
          <w:tcPr>
            <w:tcW w:w="1243" w:type="dxa"/>
          </w:tcPr>
          <w:p w:rsidR="00357B0D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12.03.18</w:t>
            </w:r>
          </w:p>
          <w:p w:rsidR="002A3F94" w:rsidRPr="00344CC2" w:rsidRDefault="00B75CB7" w:rsidP="002A3F9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13.03.18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26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Челночный бег с ведением и без ведения мяча</w:t>
            </w: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Игровые задания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Упражнения для рук и плечевого пояса. Комплекс ОРУ № 3 – на осанку. Челночный бег с</w:t>
            </w:r>
            <w:r>
              <w:rPr>
                <w:sz w:val="20"/>
              </w:rPr>
              <w:t xml:space="preserve"> </w:t>
            </w:r>
            <w:r w:rsidRPr="00CB4BA7">
              <w:rPr>
                <w:sz w:val="20"/>
              </w:rPr>
              <w:t xml:space="preserve">ведением и без ведения мяча. В парах передача набивного мяча. Игровые задания: 2:1, 3:1, </w:t>
            </w:r>
          </w:p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>3:2, 3:3. Учебная игра.</w:t>
            </w:r>
          </w:p>
        </w:tc>
        <w:tc>
          <w:tcPr>
            <w:tcW w:w="1243" w:type="dxa"/>
          </w:tcPr>
          <w:p w:rsidR="00357B0D" w:rsidRDefault="00B75CB7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16.03.18</w:t>
            </w:r>
          </w:p>
          <w:p w:rsidR="00B75CB7" w:rsidRPr="00344CC2" w:rsidRDefault="00B75CB7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19.03.18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CB4BA7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726" w:type="dxa"/>
          </w:tcPr>
          <w:p w:rsidR="00357B0D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Передача мча от плеча</w:t>
            </w:r>
          </w:p>
          <w:p w:rsidR="006C2F85" w:rsidRDefault="006C2F85" w:rsidP="005B0195">
            <w:pPr>
              <w:ind w:firstLine="0"/>
              <w:rPr>
                <w:sz w:val="20"/>
              </w:rPr>
            </w:pPr>
          </w:p>
          <w:p w:rsidR="006C2F85" w:rsidRPr="00CB4BA7" w:rsidRDefault="006C2F85" w:rsidP="005B019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Учебная игра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ind w:firstLine="0"/>
              <w:rPr>
                <w:sz w:val="20"/>
              </w:rPr>
            </w:pPr>
            <w:r w:rsidRPr="00CB4BA7">
              <w:rPr>
                <w:sz w:val="20"/>
              </w:rPr>
              <w:t xml:space="preserve">Передачи мяча одной рукой от плеча на месте </w:t>
            </w:r>
            <w:r w:rsidRPr="00CB4BA7">
              <w:rPr>
                <w:spacing w:val="-3"/>
                <w:sz w:val="20"/>
              </w:rPr>
              <w:t xml:space="preserve">с пассивным сопротивлением защитника. Ведение </w:t>
            </w:r>
            <w:r w:rsidRPr="00CB4BA7">
              <w:rPr>
                <w:spacing w:val="-5"/>
                <w:sz w:val="20"/>
              </w:rPr>
              <w:t xml:space="preserve">мяча в движении с низкой высотой отскока. Бросок </w:t>
            </w:r>
            <w:r w:rsidRPr="00CB4BA7">
              <w:rPr>
                <w:spacing w:val="-1"/>
                <w:sz w:val="20"/>
              </w:rPr>
              <w:t>мяча в движении двумя руками от головы.</w:t>
            </w:r>
            <w:r w:rsidRPr="00CB4BA7">
              <w:rPr>
                <w:sz w:val="20"/>
              </w:rPr>
              <w:t xml:space="preserve"> Учебная игра.</w:t>
            </w:r>
          </w:p>
        </w:tc>
        <w:tc>
          <w:tcPr>
            <w:tcW w:w="1243" w:type="dxa"/>
          </w:tcPr>
          <w:p w:rsidR="008C7568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20.03.18</w:t>
            </w:r>
          </w:p>
          <w:p w:rsidR="00357B0D" w:rsidRPr="008C7568" w:rsidRDefault="001F69A0" w:rsidP="001F69A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23.03.18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22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81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242" w:type="dxa"/>
          </w:tcPr>
          <w:p w:rsidR="00357B0D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16</w:t>
            </w:r>
          </w:p>
          <w:p w:rsidR="006C2F85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</w:p>
          <w:p w:rsidR="006C2F85" w:rsidRPr="00CB4BA7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17</w:t>
            </w:r>
          </w:p>
        </w:tc>
        <w:tc>
          <w:tcPr>
            <w:tcW w:w="2726" w:type="dxa"/>
          </w:tcPr>
          <w:p w:rsidR="00357B0D" w:rsidRDefault="00357B0D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Передвижения, повороты  с мячом</w:t>
            </w:r>
          </w:p>
          <w:p w:rsidR="006C2F85" w:rsidRPr="00CB4BA7" w:rsidRDefault="006C2F85" w:rsidP="005B0195">
            <w:pPr>
              <w:shd w:val="clear" w:color="auto" w:fill="FFFFFF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Учебная игра</w:t>
            </w:r>
          </w:p>
        </w:tc>
        <w:tc>
          <w:tcPr>
            <w:tcW w:w="6804" w:type="dxa"/>
            <w:shd w:val="clear" w:color="auto" w:fill="auto"/>
          </w:tcPr>
          <w:p w:rsidR="00357B0D" w:rsidRPr="00CB4BA7" w:rsidRDefault="00357B0D" w:rsidP="005B0195">
            <w:pPr>
              <w:shd w:val="clear" w:color="auto" w:fill="FFFFFF"/>
              <w:ind w:firstLine="0"/>
              <w:rPr>
                <w:sz w:val="20"/>
              </w:rPr>
            </w:pPr>
            <w:r w:rsidRPr="00CB4BA7">
              <w:rPr>
                <w:spacing w:val="-3"/>
                <w:sz w:val="20"/>
              </w:rPr>
              <w:t xml:space="preserve">Передвижения игрока. Повороты с мячом. Сочетание приемов передвижений и остановок игрока. </w:t>
            </w:r>
            <w:r w:rsidRPr="00CB4BA7">
              <w:rPr>
                <w:spacing w:val="-2"/>
                <w:sz w:val="20"/>
              </w:rPr>
              <w:t>Передачи мяча одной рукой от плеча на месте с</w:t>
            </w:r>
            <w:r>
              <w:rPr>
                <w:sz w:val="20"/>
              </w:rPr>
              <w:t xml:space="preserve"> </w:t>
            </w:r>
            <w:r w:rsidRPr="00CB4BA7">
              <w:rPr>
                <w:spacing w:val="-3"/>
                <w:sz w:val="20"/>
              </w:rPr>
              <w:t xml:space="preserve">пассивным сопротивлением защитника. Ведение </w:t>
            </w:r>
            <w:r w:rsidRPr="00CB4BA7">
              <w:rPr>
                <w:spacing w:val="-6"/>
                <w:sz w:val="20"/>
              </w:rPr>
              <w:t xml:space="preserve">мяча в движении с низкой высотой отскока. </w:t>
            </w:r>
            <w:r w:rsidRPr="00CB4BA7">
              <w:rPr>
                <w:spacing w:val="-5"/>
                <w:sz w:val="20"/>
              </w:rPr>
              <w:t xml:space="preserve">Бросок </w:t>
            </w:r>
            <w:r w:rsidRPr="00CB4BA7">
              <w:rPr>
                <w:spacing w:val="-1"/>
                <w:sz w:val="20"/>
              </w:rPr>
              <w:t>мяча в движении двумя руками от головы.</w:t>
            </w:r>
            <w:r w:rsidRPr="00CB4BA7">
              <w:rPr>
                <w:sz w:val="20"/>
              </w:rPr>
              <w:t xml:space="preserve"> Учебная игра.</w:t>
            </w:r>
          </w:p>
        </w:tc>
        <w:tc>
          <w:tcPr>
            <w:tcW w:w="1243" w:type="dxa"/>
          </w:tcPr>
          <w:p w:rsidR="008C7568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6.04.18</w:t>
            </w:r>
          </w:p>
          <w:p w:rsidR="001F69A0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9.04.18</w:t>
            </w:r>
          </w:p>
          <w:p w:rsidR="00357B0D" w:rsidRPr="008C7568" w:rsidRDefault="00357B0D" w:rsidP="001F69A0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5"/>
          <w:wAfter w:w="9890" w:type="dxa"/>
          <w:cantSplit/>
          <w:trHeight w:val="106"/>
        </w:trPr>
        <w:tc>
          <w:tcPr>
            <w:tcW w:w="5420" w:type="dxa"/>
            <w:gridSpan w:val="3"/>
            <w:shd w:val="clear" w:color="auto" w:fill="auto"/>
          </w:tcPr>
          <w:p w:rsidR="00357B0D" w:rsidRPr="0090547B" w:rsidRDefault="00357B0D" w:rsidP="005B0195">
            <w:pPr>
              <w:rPr>
                <w:b/>
                <w:szCs w:val="28"/>
              </w:rPr>
            </w:pPr>
          </w:p>
          <w:p w:rsidR="00357B0D" w:rsidRPr="0090547B" w:rsidRDefault="00357B0D" w:rsidP="005B0195">
            <w:pPr>
              <w:rPr>
                <w:b/>
                <w:szCs w:val="28"/>
              </w:rPr>
            </w:pPr>
            <w:r w:rsidRPr="0090547B">
              <w:rPr>
                <w:b/>
                <w:szCs w:val="28"/>
              </w:rPr>
              <w:t>Легка</w:t>
            </w:r>
            <w:r w:rsidR="006C2F85">
              <w:rPr>
                <w:b/>
                <w:szCs w:val="28"/>
              </w:rPr>
              <w:t>я атл</w:t>
            </w:r>
            <w:r w:rsidRPr="0090547B">
              <w:rPr>
                <w:b/>
                <w:szCs w:val="28"/>
              </w:rPr>
              <w:t>етика</w:t>
            </w:r>
            <w:r>
              <w:rPr>
                <w:b/>
                <w:szCs w:val="28"/>
              </w:rPr>
              <w:t xml:space="preserve"> 11ч.</w:t>
            </w: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242" w:type="dxa"/>
          </w:tcPr>
          <w:p w:rsidR="00357B0D" w:rsidRPr="00A76F14" w:rsidRDefault="00357B0D" w:rsidP="005B0195">
            <w:pPr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1</w:t>
            </w:r>
          </w:p>
        </w:tc>
        <w:tc>
          <w:tcPr>
            <w:tcW w:w="2726" w:type="dxa"/>
          </w:tcPr>
          <w:p w:rsidR="00357B0D" w:rsidRPr="00A76F14" w:rsidRDefault="00357B0D" w:rsidP="005B0195">
            <w:pPr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Стартовый разгон в беге на короткие дистанции</w:t>
            </w:r>
          </w:p>
        </w:tc>
        <w:tc>
          <w:tcPr>
            <w:tcW w:w="6804" w:type="dxa"/>
            <w:shd w:val="clear" w:color="auto" w:fill="auto"/>
          </w:tcPr>
          <w:p w:rsidR="00357B0D" w:rsidRPr="00A76F14" w:rsidRDefault="00357B0D" w:rsidP="005B0195">
            <w:pPr>
              <w:ind w:firstLine="0"/>
              <w:rPr>
                <w:sz w:val="20"/>
              </w:rPr>
            </w:pPr>
            <w:r w:rsidRPr="00A76F14">
              <w:rPr>
                <w:spacing w:val="-6"/>
                <w:sz w:val="20"/>
              </w:rPr>
              <w:t xml:space="preserve">Высокий старт </w:t>
            </w:r>
            <w:r w:rsidRPr="00A76F14">
              <w:rPr>
                <w:i/>
                <w:iCs/>
                <w:spacing w:val="-6"/>
                <w:sz w:val="20"/>
              </w:rPr>
              <w:t>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A76F14">
                <w:rPr>
                  <w:i/>
                  <w:iCs/>
                  <w:spacing w:val="-6"/>
                  <w:sz w:val="20"/>
                </w:rPr>
                <w:t>40 м</w:t>
              </w:r>
            </w:smartTag>
            <w:r w:rsidRPr="00A76F14">
              <w:rPr>
                <w:i/>
                <w:iCs/>
                <w:spacing w:val="-6"/>
                <w:sz w:val="20"/>
              </w:rPr>
              <w:t xml:space="preserve">). </w:t>
            </w:r>
            <w:r w:rsidRPr="00A76F14">
              <w:rPr>
                <w:spacing w:val="-6"/>
                <w:sz w:val="20"/>
              </w:rPr>
              <w:t xml:space="preserve">Бег по дистанции </w:t>
            </w:r>
            <w:r w:rsidRPr="00A76F14">
              <w:rPr>
                <w:i/>
                <w:iCs/>
                <w:spacing w:val="-6"/>
                <w:sz w:val="20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76F14">
                <w:rPr>
                  <w:i/>
                  <w:iCs/>
                  <w:spacing w:val="-6"/>
                  <w:sz w:val="20"/>
                </w:rPr>
                <w:t>60 м</w:t>
              </w:r>
            </w:smartTag>
            <w:r w:rsidRPr="00A76F14">
              <w:rPr>
                <w:i/>
                <w:iCs/>
                <w:spacing w:val="-6"/>
                <w:sz w:val="20"/>
              </w:rPr>
              <w:t xml:space="preserve">). </w:t>
            </w:r>
            <w:r w:rsidRPr="00A76F14">
              <w:rPr>
                <w:spacing w:val="-1"/>
                <w:sz w:val="20"/>
              </w:rPr>
              <w:t xml:space="preserve">Эстафеты. Специальные беговые упражнения. </w:t>
            </w:r>
            <w:r w:rsidRPr="00A76F14">
              <w:rPr>
                <w:spacing w:val="-2"/>
                <w:sz w:val="20"/>
              </w:rPr>
              <w:t xml:space="preserve">ОРУ. Челночный бег </w:t>
            </w:r>
            <w:r w:rsidRPr="00A76F14">
              <w:rPr>
                <w:i/>
                <w:iCs/>
                <w:spacing w:val="-2"/>
                <w:sz w:val="20"/>
              </w:rPr>
              <w:t xml:space="preserve">(3 х 10). </w:t>
            </w:r>
            <w:r w:rsidRPr="00A76F14">
              <w:rPr>
                <w:spacing w:val="-2"/>
                <w:sz w:val="20"/>
              </w:rPr>
              <w:t xml:space="preserve">Развитие скоростных </w:t>
            </w:r>
            <w:r w:rsidRPr="00A76F14">
              <w:rPr>
                <w:sz w:val="20"/>
              </w:rPr>
              <w:t>качеств. Инструктаж по ТБ</w:t>
            </w:r>
          </w:p>
        </w:tc>
        <w:tc>
          <w:tcPr>
            <w:tcW w:w="1243" w:type="dxa"/>
          </w:tcPr>
          <w:p w:rsidR="00357B0D" w:rsidRPr="00344CC2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10.04.18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60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242" w:type="dxa"/>
          </w:tcPr>
          <w:p w:rsidR="00357B0D" w:rsidRPr="00A76F14" w:rsidRDefault="006C2F85" w:rsidP="005B0195">
            <w:pPr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2</w:t>
            </w:r>
          </w:p>
        </w:tc>
        <w:tc>
          <w:tcPr>
            <w:tcW w:w="2726" w:type="dxa"/>
          </w:tcPr>
          <w:p w:rsidR="00357B0D" w:rsidRPr="00A76F14" w:rsidRDefault="006C2F85" w:rsidP="005B0195">
            <w:pPr>
              <w:ind w:firstLine="0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Многоскоки</w:t>
            </w:r>
          </w:p>
        </w:tc>
        <w:tc>
          <w:tcPr>
            <w:tcW w:w="6804" w:type="dxa"/>
            <w:shd w:val="clear" w:color="auto" w:fill="auto"/>
          </w:tcPr>
          <w:p w:rsidR="00357B0D" w:rsidRPr="00A76F14" w:rsidRDefault="00357B0D" w:rsidP="005B0195">
            <w:pPr>
              <w:ind w:firstLine="0"/>
              <w:rPr>
                <w:spacing w:val="-6"/>
                <w:sz w:val="20"/>
              </w:rPr>
            </w:pPr>
            <w:r w:rsidRPr="00A76F14">
              <w:rPr>
                <w:spacing w:val="-6"/>
                <w:sz w:val="20"/>
              </w:rPr>
              <w:t xml:space="preserve">ОРУ в движении. </w:t>
            </w:r>
            <w:r>
              <w:rPr>
                <w:spacing w:val="-6"/>
                <w:sz w:val="20"/>
              </w:rPr>
              <w:t xml:space="preserve">Специальные беговые упражнения. </w:t>
            </w:r>
            <w:r w:rsidRPr="00A76F14">
              <w:rPr>
                <w:spacing w:val="-6"/>
                <w:sz w:val="20"/>
              </w:rPr>
              <w:t>Многоскоки. Переменный бег на</w:t>
            </w:r>
            <w:r>
              <w:rPr>
                <w:spacing w:val="-6"/>
                <w:sz w:val="20"/>
              </w:rPr>
              <w:t xml:space="preserve"> </w:t>
            </w:r>
            <w:r w:rsidRPr="00A76F14">
              <w:rPr>
                <w:spacing w:val="-6"/>
                <w:sz w:val="20"/>
              </w:rPr>
              <w:t xml:space="preserve">отрезках: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A76F14">
                <w:rPr>
                  <w:spacing w:val="-6"/>
                  <w:sz w:val="20"/>
                </w:rPr>
                <w:t>500 м</w:t>
              </w:r>
            </w:smartTag>
            <w:r w:rsidRPr="00A76F14">
              <w:rPr>
                <w:spacing w:val="-6"/>
                <w:sz w:val="20"/>
              </w:rPr>
              <w:t xml:space="preserve"> (бег) - 200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76F14">
                <w:rPr>
                  <w:spacing w:val="-6"/>
                  <w:sz w:val="20"/>
                </w:rPr>
                <w:t>100 м</w:t>
              </w:r>
            </w:smartTag>
            <w:r w:rsidRPr="00A76F14">
              <w:rPr>
                <w:spacing w:val="-6"/>
                <w:sz w:val="20"/>
              </w:rPr>
              <w:t xml:space="preserve"> (ходьба). Бег на повороте дорожки. Спортивные игры.</w:t>
            </w:r>
          </w:p>
        </w:tc>
        <w:tc>
          <w:tcPr>
            <w:tcW w:w="1243" w:type="dxa"/>
          </w:tcPr>
          <w:p w:rsidR="007B2D69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13.04.18</w:t>
            </w:r>
          </w:p>
          <w:p w:rsidR="00357B0D" w:rsidRPr="007B2D69" w:rsidRDefault="00357B0D" w:rsidP="007B2D69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60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242" w:type="dxa"/>
          </w:tcPr>
          <w:p w:rsidR="00357B0D" w:rsidRPr="00A76F14" w:rsidRDefault="006C2F85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2726" w:type="dxa"/>
          </w:tcPr>
          <w:p w:rsidR="00357B0D" w:rsidRPr="00A76F14" w:rsidRDefault="006C2F85" w:rsidP="005B0195">
            <w:pPr>
              <w:ind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Специальные беговые упражнения</w:t>
            </w:r>
          </w:p>
        </w:tc>
        <w:tc>
          <w:tcPr>
            <w:tcW w:w="6804" w:type="dxa"/>
            <w:shd w:val="clear" w:color="auto" w:fill="auto"/>
          </w:tcPr>
          <w:p w:rsidR="00357B0D" w:rsidRPr="00A76F14" w:rsidRDefault="00357B0D" w:rsidP="005B0195">
            <w:pPr>
              <w:ind w:firstLine="0"/>
              <w:rPr>
                <w:spacing w:val="-2"/>
                <w:sz w:val="20"/>
              </w:rPr>
            </w:pPr>
            <w:r w:rsidRPr="00A76F14">
              <w:rPr>
                <w:spacing w:val="-2"/>
                <w:sz w:val="20"/>
              </w:rPr>
              <w:t>ОРУ в движении. СУ. Специальные беговые упражнения.</w:t>
            </w:r>
            <w:r>
              <w:rPr>
                <w:spacing w:val="-2"/>
                <w:sz w:val="20"/>
              </w:rPr>
              <w:t xml:space="preserve"> </w:t>
            </w:r>
            <w:r w:rsidRPr="00A76F14">
              <w:rPr>
                <w:spacing w:val="-2"/>
                <w:sz w:val="20"/>
              </w:rPr>
              <w:t xml:space="preserve">Разнообразные прыжки и многогскоки. Переменный бег </w:t>
            </w:r>
            <w:r>
              <w:rPr>
                <w:spacing w:val="-2"/>
                <w:sz w:val="20"/>
              </w:rPr>
              <w:t>5*60м</w:t>
            </w:r>
          </w:p>
        </w:tc>
        <w:tc>
          <w:tcPr>
            <w:tcW w:w="1243" w:type="dxa"/>
          </w:tcPr>
          <w:p w:rsidR="00357B0D" w:rsidRPr="00344CC2" w:rsidRDefault="001F69A0" w:rsidP="007B2D6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16.04.18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6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Бег с максимальной скоростью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>Комплекс ОРУ. Повтор</w:t>
            </w:r>
            <w:r>
              <w:rPr>
                <w:sz w:val="18"/>
                <w:szCs w:val="18"/>
              </w:rPr>
              <w:t xml:space="preserve">ение ранее пройденных строоевых </w:t>
            </w:r>
            <w:r w:rsidRPr="004C3692">
              <w:rPr>
                <w:sz w:val="18"/>
                <w:szCs w:val="18"/>
              </w:rPr>
              <w:t>упражнений. Специальные</w:t>
            </w:r>
            <w:r>
              <w:rPr>
                <w:sz w:val="18"/>
                <w:szCs w:val="18"/>
              </w:rPr>
              <w:t xml:space="preserve"> беговые упражнения. Бег с </w:t>
            </w:r>
            <w:r w:rsidRPr="004C3692">
              <w:rPr>
                <w:sz w:val="18"/>
                <w:szCs w:val="18"/>
              </w:rPr>
              <w:t xml:space="preserve">максимальной скоростью 2 – 3 х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4C3692">
                <w:rPr>
                  <w:sz w:val="18"/>
                  <w:szCs w:val="18"/>
                </w:rPr>
                <w:t>70 метров</w:t>
              </w:r>
            </w:smartTag>
            <w:r w:rsidRPr="004C3692">
              <w:rPr>
                <w:sz w:val="18"/>
                <w:szCs w:val="18"/>
              </w:rPr>
              <w:t>. Максимально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быстрый бег на месте (сериями по 15 – 20 с.).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17.04.18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13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6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скоростных качеств, бег 60м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>ОРУ в движении. СУ. Специальные беговые упражнения. Бег со старта с гандикапом 1 -2</w:t>
            </w:r>
            <w:r>
              <w:rPr>
                <w:sz w:val="18"/>
                <w:szCs w:val="18"/>
              </w:rPr>
              <w:t>*</w:t>
            </w:r>
            <w:r w:rsidRPr="004C3692">
              <w:rPr>
                <w:sz w:val="18"/>
                <w:szCs w:val="18"/>
              </w:rPr>
              <w:t xml:space="preserve">30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4C3692">
                <w:rPr>
                  <w:sz w:val="18"/>
                  <w:szCs w:val="18"/>
                </w:rPr>
                <w:t>60 метров</w:t>
              </w:r>
            </w:smartTag>
            <w:r w:rsidRPr="004C3692">
              <w:rPr>
                <w:sz w:val="18"/>
                <w:szCs w:val="18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4C3692">
                <w:rPr>
                  <w:sz w:val="18"/>
                  <w:szCs w:val="18"/>
                </w:rPr>
                <w:t>60 метров</w:t>
              </w:r>
            </w:smartTag>
            <w:r w:rsidRPr="004C3692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726" w:type="dxa"/>
          </w:tcPr>
          <w:p w:rsidR="00357B0D" w:rsidRPr="004C369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Метание теннисного мяча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 xml:space="preserve">ОРУ для рук и плечевого пояса в ходьбе. СУ. Специальные беговые упражнения. 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Развитие скоростно-силовых качеств. Челночный бег – на результат. Метание теннисного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мяча с 4 – 5 шагов разбега на дальность.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23.04.18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726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Броски набивных мячей(1кг)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>ОРУ с теннисным мячом комплекс. Специальные беговые упражнения. Разнообразные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 xml:space="preserve">прыжки и многоскоки. Броски и толчки набивных мячей: юноши – 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C3692">
                <w:rPr>
                  <w:sz w:val="18"/>
                  <w:szCs w:val="18"/>
                </w:rPr>
                <w:t>2 кг</w:t>
              </w:r>
            </w:smartTag>
            <w:r w:rsidRPr="004C3692">
              <w:rPr>
                <w:sz w:val="18"/>
                <w:szCs w:val="18"/>
              </w:rPr>
              <w:t>, девушки – до 1кг. Метание теннисного мяча в горизонтальную и вертикальную цель (1 х 1) с расстояния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 xml:space="preserve">12 –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4C3692">
                <w:rPr>
                  <w:sz w:val="18"/>
                  <w:szCs w:val="18"/>
                </w:rPr>
                <w:t>14 метров</w:t>
              </w:r>
            </w:smartTag>
            <w:r w:rsidRPr="004C3692">
              <w:rPr>
                <w:sz w:val="18"/>
                <w:szCs w:val="18"/>
              </w:rPr>
              <w:t>. Метание т/мяча на дальность отскока от стены с места и с шага.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24.04.18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726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Специальные беговые упражнения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>ОРУ для рук и плечевого пояса в ходьбе. СУ. Специальные беговые упражнения. Метание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теннисного мяча с 4 – 5 шагов разбега на дальность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27.04.17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6C2F85" w:rsidRPr="004C3692" w:rsidRDefault="006C2F85" w:rsidP="005B019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726" w:type="dxa"/>
          </w:tcPr>
          <w:p w:rsidR="00357B0D" w:rsidRPr="004C3692" w:rsidRDefault="00357B0D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прыжка в длину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 xml:space="preserve">Комплекс с набивными мячами (до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C3692">
                <w:rPr>
                  <w:sz w:val="18"/>
                  <w:szCs w:val="18"/>
                </w:rPr>
                <w:t>1 кг</w:t>
              </w:r>
            </w:smartTag>
            <w:r w:rsidRPr="004C3692">
              <w:rPr>
                <w:sz w:val="18"/>
                <w:szCs w:val="18"/>
              </w:rPr>
              <w:t>). Специальные беговые упражнения. Прыжки в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30.04.18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41"/>
        </w:trPr>
        <w:tc>
          <w:tcPr>
            <w:tcW w:w="1452" w:type="dxa"/>
            <w:shd w:val="clear" w:color="auto" w:fill="auto"/>
          </w:tcPr>
          <w:p w:rsidR="00357B0D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357B0D" w:rsidRDefault="00357B0D" w:rsidP="005B0195">
            <w:pPr>
              <w:ind w:firstLine="0"/>
              <w:rPr>
                <w:sz w:val="18"/>
                <w:szCs w:val="18"/>
              </w:rPr>
            </w:pPr>
          </w:p>
          <w:p w:rsidR="00357B0D" w:rsidRPr="00344CC2" w:rsidRDefault="008C7568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242" w:type="dxa"/>
          </w:tcPr>
          <w:p w:rsidR="00357B0D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C2F85" w:rsidRDefault="006C2F85" w:rsidP="005B0195">
            <w:pPr>
              <w:ind w:firstLine="0"/>
              <w:rPr>
                <w:sz w:val="18"/>
                <w:szCs w:val="18"/>
              </w:rPr>
            </w:pPr>
          </w:p>
          <w:p w:rsidR="006C2F85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726" w:type="dxa"/>
          </w:tcPr>
          <w:p w:rsidR="00357B0D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Специальные беговые упражнения</w:t>
            </w:r>
          </w:p>
          <w:p w:rsidR="006C2F85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Прыжок в длину с разбега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>ОРУ в движении. Специальные беговые упражнения.</w:t>
            </w:r>
            <w:r>
              <w:rPr>
                <w:sz w:val="18"/>
                <w:szCs w:val="18"/>
              </w:rPr>
              <w:t xml:space="preserve"> Прыжки в длину с 11 – 13 шагов </w:t>
            </w:r>
            <w:r w:rsidRPr="004C3692">
              <w:rPr>
                <w:sz w:val="18"/>
                <w:szCs w:val="18"/>
              </w:rPr>
              <w:t>разбега.</w:t>
            </w:r>
            <w:r>
              <w:rPr>
                <w:sz w:val="18"/>
                <w:szCs w:val="18"/>
              </w:rPr>
              <w:t xml:space="preserve"> </w:t>
            </w:r>
            <w:r w:rsidRPr="004C3692">
              <w:rPr>
                <w:sz w:val="18"/>
                <w:szCs w:val="18"/>
              </w:rPr>
              <w:t>Подведение итогов</w:t>
            </w:r>
          </w:p>
        </w:tc>
        <w:tc>
          <w:tcPr>
            <w:tcW w:w="1243" w:type="dxa"/>
          </w:tcPr>
          <w:p w:rsidR="00DD5FC9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4.05.18</w:t>
            </w:r>
          </w:p>
          <w:p w:rsidR="00357B0D" w:rsidRPr="00DD5FC9" w:rsidRDefault="001F69A0" w:rsidP="001F69A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5"/>
          <w:wAfter w:w="9890" w:type="dxa"/>
          <w:cantSplit/>
          <w:trHeight w:val="106"/>
        </w:trPr>
        <w:tc>
          <w:tcPr>
            <w:tcW w:w="5420" w:type="dxa"/>
            <w:gridSpan w:val="3"/>
            <w:shd w:val="clear" w:color="auto" w:fill="auto"/>
          </w:tcPr>
          <w:p w:rsidR="00357B0D" w:rsidRDefault="00357B0D" w:rsidP="005B0195">
            <w:pPr>
              <w:ind w:firstLine="0"/>
              <w:rPr>
                <w:b/>
                <w:szCs w:val="28"/>
              </w:rPr>
            </w:pPr>
            <w:r w:rsidRPr="0090547B">
              <w:rPr>
                <w:b/>
                <w:szCs w:val="28"/>
              </w:rPr>
              <w:t>Кроссовая подготовка  5ч</w:t>
            </w:r>
          </w:p>
          <w:p w:rsidR="00AB569D" w:rsidRPr="0090547B" w:rsidRDefault="00AB569D" w:rsidP="005B0195">
            <w:pPr>
              <w:ind w:firstLine="0"/>
              <w:rPr>
                <w:b/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80514A" w:rsidRDefault="00DD5FC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242" w:type="dxa"/>
          </w:tcPr>
          <w:p w:rsidR="00357B0D" w:rsidRPr="0080514A" w:rsidRDefault="006C2F85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1</w:t>
            </w:r>
          </w:p>
        </w:tc>
        <w:tc>
          <w:tcPr>
            <w:tcW w:w="2726" w:type="dxa"/>
          </w:tcPr>
          <w:p w:rsidR="00357B0D" w:rsidRPr="0080514A" w:rsidRDefault="006C2F85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Развитие выносливости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298" w:lineRule="exact"/>
              <w:ind w:firstLine="0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-3"/>
                <w:sz w:val="20"/>
              </w:rPr>
              <w:t>10 мин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pacing w:val="-1"/>
                <w:sz w:val="20"/>
              </w:rPr>
              <w:t xml:space="preserve">Спортивная игра «Лапта». </w:t>
            </w:r>
            <w:r w:rsidRPr="0080514A">
              <w:rPr>
                <w:sz w:val="20"/>
              </w:rPr>
              <w:t>ОРУ. Развитие выносливости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7.05.18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DD5FC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242" w:type="dxa"/>
          </w:tcPr>
          <w:p w:rsidR="00357B0D" w:rsidRPr="0080514A" w:rsidRDefault="006C2F85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2</w:t>
            </w:r>
          </w:p>
        </w:tc>
        <w:tc>
          <w:tcPr>
            <w:tcW w:w="2726" w:type="dxa"/>
          </w:tcPr>
          <w:p w:rsidR="00357B0D" w:rsidRPr="0080514A" w:rsidRDefault="006C2F85" w:rsidP="005B0195">
            <w:pPr>
              <w:shd w:val="clear" w:color="auto" w:fill="FFFFFF"/>
              <w:spacing w:line="298" w:lineRule="exact"/>
              <w:ind w:firstLine="0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Низкий старт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298" w:lineRule="exact"/>
              <w:ind w:firstLine="0"/>
              <w:rPr>
                <w:sz w:val="20"/>
              </w:rPr>
            </w:pPr>
            <w:r w:rsidRPr="0080514A">
              <w:rPr>
                <w:spacing w:val="-3"/>
                <w:sz w:val="20"/>
              </w:rPr>
              <w:t xml:space="preserve">Бег </w:t>
            </w:r>
            <w:r>
              <w:rPr>
                <w:iCs/>
                <w:spacing w:val="-3"/>
                <w:sz w:val="20"/>
              </w:rPr>
              <w:t>15 мин через ходьбу</w:t>
            </w:r>
            <w:r w:rsidRPr="0080514A">
              <w:rPr>
                <w:iCs/>
                <w:spacing w:val="-3"/>
                <w:sz w:val="20"/>
              </w:rPr>
              <w:t xml:space="preserve">. </w:t>
            </w:r>
            <w:r w:rsidRPr="0080514A">
              <w:rPr>
                <w:spacing w:val="-1"/>
                <w:sz w:val="20"/>
              </w:rPr>
              <w:t xml:space="preserve">ОРУ. </w:t>
            </w:r>
            <w:r>
              <w:rPr>
                <w:spacing w:val="-2"/>
                <w:sz w:val="20"/>
              </w:rPr>
              <w:t>Бег с низкого старта в гору</w:t>
            </w:r>
            <w:r w:rsidRPr="0080514A">
              <w:rPr>
                <w:spacing w:val="-1"/>
                <w:sz w:val="20"/>
              </w:rPr>
              <w:t xml:space="preserve"> Развитие вы</w:t>
            </w:r>
            <w:r w:rsidRPr="0080514A">
              <w:rPr>
                <w:spacing w:val="-1"/>
                <w:sz w:val="20"/>
              </w:rPr>
              <w:softHyphen/>
            </w:r>
            <w:r w:rsidRPr="0080514A">
              <w:rPr>
                <w:sz w:val="20"/>
              </w:rPr>
              <w:t>носливости</w:t>
            </w:r>
          </w:p>
        </w:tc>
        <w:tc>
          <w:tcPr>
            <w:tcW w:w="1243" w:type="dxa"/>
          </w:tcPr>
          <w:p w:rsidR="00357B0D" w:rsidRPr="00344CC2" w:rsidRDefault="001F69A0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DD5FC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242" w:type="dxa"/>
          </w:tcPr>
          <w:p w:rsidR="00357B0D" w:rsidRDefault="006C2F85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2726" w:type="dxa"/>
          </w:tcPr>
          <w:p w:rsidR="00357B0D" w:rsidRDefault="006C2F85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Бег с низкого старта</w:t>
            </w:r>
          </w:p>
        </w:tc>
        <w:tc>
          <w:tcPr>
            <w:tcW w:w="6804" w:type="dxa"/>
            <w:shd w:val="clear" w:color="auto" w:fill="auto"/>
          </w:tcPr>
          <w:p w:rsidR="00357B0D" w:rsidRPr="0080514A" w:rsidRDefault="00357B0D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ОРУ в движении. </w:t>
            </w:r>
            <w:r w:rsidRPr="00A84EAA">
              <w:rPr>
                <w:spacing w:val="-2"/>
                <w:sz w:val="20"/>
              </w:rPr>
              <w:t>Специальные беговые упражнения</w:t>
            </w:r>
            <w:r>
              <w:rPr>
                <w:spacing w:val="-2"/>
                <w:sz w:val="20"/>
              </w:rPr>
              <w:t xml:space="preserve">. Бег с низкого старта в гору. </w:t>
            </w:r>
            <w:r w:rsidRPr="00A84EAA">
              <w:rPr>
                <w:spacing w:val="-2"/>
                <w:sz w:val="20"/>
              </w:rPr>
              <w:t>Переменный бег – 10 – 15 минут.</w:t>
            </w:r>
          </w:p>
        </w:tc>
        <w:tc>
          <w:tcPr>
            <w:tcW w:w="1243" w:type="dxa"/>
          </w:tcPr>
          <w:p w:rsidR="00357B0D" w:rsidRPr="00344CC2" w:rsidRDefault="000238C7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1F69A0">
              <w:rPr>
                <w:szCs w:val="28"/>
              </w:rPr>
              <w:t>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Default="00DD5FC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242" w:type="dxa"/>
          </w:tcPr>
          <w:p w:rsidR="00357B0D" w:rsidRPr="00A84EAA" w:rsidRDefault="006C2F85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2726" w:type="dxa"/>
          </w:tcPr>
          <w:p w:rsidR="00357B0D" w:rsidRPr="00A84EAA" w:rsidRDefault="006C2F85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Развитие выносливости</w:t>
            </w:r>
          </w:p>
        </w:tc>
        <w:tc>
          <w:tcPr>
            <w:tcW w:w="6804" w:type="dxa"/>
            <w:shd w:val="clear" w:color="auto" w:fill="auto"/>
          </w:tcPr>
          <w:p w:rsidR="00357B0D" w:rsidRPr="00A84EAA" w:rsidRDefault="00357B0D" w:rsidP="005B0195">
            <w:pPr>
              <w:shd w:val="clear" w:color="auto" w:fill="FFFFFF"/>
              <w:spacing w:line="302" w:lineRule="exact"/>
              <w:ind w:right="70" w:firstLine="0"/>
              <w:rPr>
                <w:spacing w:val="-2"/>
                <w:sz w:val="20"/>
              </w:rPr>
            </w:pPr>
            <w:r w:rsidRPr="00A84EAA">
              <w:rPr>
                <w:spacing w:val="-2"/>
                <w:sz w:val="20"/>
              </w:rPr>
              <w:t>ОРУ в движении. Специальные беговые упражнени</w:t>
            </w:r>
            <w:r>
              <w:rPr>
                <w:spacing w:val="-2"/>
                <w:sz w:val="20"/>
              </w:rPr>
              <w:t>я. Бег: мальчики 3*400м, девочки 2 *4</w:t>
            </w:r>
            <w:r w:rsidRPr="00A84EAA">
              <w:rPr>
                <w:spacing w:val="-2"/>
                <w:sz w:val="20"/>
              </w:rPr>
              <w:t>00м (в ¾ силы). Спортивные игры.</w:t>
            </w:r>
          </w:p>
        </w:tc>
        <w:tc>
          <w:tcPr>
            <w:tcW w:w="1243" w:type="dxa"/>
          </w:tcPr>
          <w:p w:rsidR="00357B0D" w:rsidRPr="00344CC2" w:rsidRDefault="000238C7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11.05.18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  <w:tr w:rsidR="00357B0D" w:rsidRPr="00344CC2" w:rsidTr="00AB569D">
        <w:trPr>
          <w:gridAfter w:val="1"/>
          <w:wAfter w:w="142" w:type="dxa"/>
          <w:cantSplit/>
          <w:trHeight w:val="106"/>
        </w:trPr>
        <w:tc>
          <w:tcPr>
            <w:tcW w:w="1452" w:type="dxa"/>
            <w:shd w:val="clear" w:color="auto" w:fill="auto"/>
          </w:tcPr>
          <w:p w:rsidR="00357B0D" w:rsidRPr="00344CC2" w:rsidRDefault="00DD5FC9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242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6" w:type="dxa"/>
          </w:tcPr>
          <w:p w:rsidR="00357B0D" w:rsidRPr="004C3692" w:rsidRDefault="006C2F85" w:rsidP="005B019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Бег  2000м на результат</w:t>
            </w:r>
          </w:p>
        </w:tc>
        <w:tc>
          <w:tcPr>
            <w:tcW w:w="6804" w:type="dxa"/>
            <w:shd w:val="clear" w:color="auto" w:fill="auto"/>
          </w:tcPr>
          <w:p w:rsidR="00357B0D" w:rsidRPr="00344CC2" w:rsidRDefault="00357B0D" w:rsidP="005B0195">
            <w:pPr>
              <w:ind w:firstLine="0"/>
              <w:rPr>
                <w:sz w:val="18"/>
                <w:szCs w:val="18"/>
              </w:rPr>
            </w:pPr>
            <w:r w:rsidRPr="004C3692">
              <w:rPr>
                <w:sz w:val="18"/>
                <w:szCs w:val="18"/>
              </w:rPr>
              <w:t xml:space="preserve">ОРУ в движении. Специальные беговые упражнения. </w:t>
            </w:r>
            <w:r>
              <w:rPr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18"/>
                  <w:szCs w:val="18"/>
                </w:rPr>
                <w:t>2</w:t>
              </w:r>
              <w:r w:rsidRPr="004C3692">
                <w:rPr>
                  <w:sz w:val="18"/>
                  <w:szCs w:val="18"/>
                </w:rPr>
                <w:t>000 метров</w:t>
              </w:r>
            </w:smartTag>
            <w:r w:rsidRPr="004C3692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243" w:type="dxa"/>
          </w:tcPr>
          <w:p w:rsidR="00357B0D" w:rsidRPr="00344CC2" w:rsidRDefault="000238C7" w:rsidP="00F337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15.05.18</w:t>
            </w:r>
          </w:p>
        </w:tc>
        <w:tc>
          <w:tcPr>
            <w:tcW w:w="1701" w:type="dxa"/>
            <w:gridSpan w:val="2"/>
          </w:tcPr>
          <w:p w:rsidR="00357B0D" w:rsidRPr="00344CC2" w:rsidRDefault="00357B0D" w:rsidP="005B0195">
            <w:pPr>
              <w:rPr>
                <w:szCs w:val="28"/>
              </w:rPr>
            </w:pPr>
          </w:p>
        </w:tc>
      </w:tr>
    </w:tbl>
    <w:p w:rsidR="00AB569D" w:rsidRPr="00AB569D" w:rsidRDefault="00AB569D" w:rsidP="00AB569D">
      <w:pPr>
        <w:widowControl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b/>
          <w:color w:val="000000"/>
          <w:szCs w:val="28"/>
          <w:lang w:eastAsia="en-US"/>
        </w:rPr>
      </w:pPr>
    </w:p>
    <w:tbl>
      <w:tblPr>
        <w:tblW w:w="15271" w:type="dxa"/>
        <w:jc w:val="center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1276"/>
        <w:gridCol w:w="2693"/>
        <w:gridCol w:w="6804"/>
        <w:gridCol w:w="1276"/>
        <w:gridCol w:w="1496"/>
      </w:tblGrid>
      <w:tr w:rsidR="00AB569D" w:rsidRPr="00AB569D" w:rsidTr="00DD5FC9">
        <w:trPr>
          <w:cantSplit/>
          <w:trHeight w:val="363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b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b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textAlignment w:val="auto"/>
              <w:rPr>
                <w:b/>
                <w:szCs w:val="28"/>
                <w:lang w:eastAsia="en-US"/>
              </w:rPr>
            </w:pPr>
            <w:r w:rsidRPr="00AB569D">
              <w:rPr>
                <w:b/>
                <w:szCs w:val="28"/>
                <w:lang w:eastAsia="en-US"/>
              </w:rPr>
              <w:t>Плавание 8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Cs w:val="28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Cs w:val="28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285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 xml:space="preserve">Инструктаж по </w:t>
            </w:r>
            <w:r w:rsidR="00DD5FC9">
              <w:rPr>
                <w:spacing w:val="-6"/>
                <w:sz w:val="20"/>
                <w:lang w:eastAsia="en-US"/>
              </w:rPr>
              <w:t xml:space="preserve">ТБ </w:t>
            </w:r>
            <w:r w:rsidRPr="00AB569D">
              <w:rPr>
                <w:spacing w:val="-6"/>
                <w:sz w:val="20"/>
                <w:lang w:eastAsia="en-US"/>
              </w:rPr>
              <w:t>в бассейне.</w:t>
            </w:r>
          </w:p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Старты плавания отрезков по 50м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Инструктаж по технике безопасности на занятиях по плаванию в бассейне.</w:t>
            </w:r>
          </w:p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Старты плавания отрезков по 50м. Плавание кролем на груди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0238C7" w:rsidP="00AB569D">
            <w:pPr>
              <w:ind w:firstLine="0"/>
              <w:jc w:val="both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</w:t>
            </w:r>
            <w:r w:rsidR="001F69A0">
              <w:rPr>
                <w:sz w:val="20"/>
                <w:lang w:eastAsia="en-US"/>
              </w:rPr>
              <w:t>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285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Старты. Кроль на груди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Старты, плавание кролем на груди с помощью работы ног . Эстафеты на воде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285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Плавание вольным стилем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spacing w:line="305" w:lineRule="exact"/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Плавание кролем на спине, повороты, отталкивания от бортика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285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6"/>
                <w:sz w:val="20"/>
                <w:lang w:eastAsia="en-US"/>
              </w:rPr>
            </w:pPr>
            <w:r w:rsidRPr="00AB569D">
              <w:rPr>
                <w:spacing w:val="-6"/>
                <w:sz w:val="20"/>
                <w:lang w:eastAsia="en-US"/>
              </w:rPr>
              <w:t>Плавание вольным стилем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Специальные упражнения, отталкивания от бортика. Кроль на груди</w:t>
            </w:r>
          </w:p>
          <w:p w:rsidR="000238C7" w:rsidRPr="00AB569D" w:rsidRDefault="000238C7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108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2"/>
                <w:sz w:val="20"/>
                <w:lang w:eastAsia="en-US"/>
              </w:rPr>
            </w:pPr>
            <w:r w:rsidRPr="00AB569D">
              <w:rPr>
                <w:spacing w:val="-2"/>
                <w:sz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shd w:val="clear" w:color="auto" w:fill="FFFFFF"/>
              <w:ind w:firstLine="0"/>
              <w:textAlignment w:val="auto"/>
              <w:rPr>
                <w:spacing w:val="-2"/>
                <w:sz w:val="20"/>
                <w:lang w:eastAsia="en-US"/>
              </w:rPr>
            </w:pPr>
            <w:r w:rsidRPr="00AB569D">
              <w:rPr>
                <w:spacing w:val="-2"/>
                <w:sz w:val="20"/>
                <w:lang w:eastAsia="en-US"/>
              </w:rPr>
              <w:t>Плавание вольным стилем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Default="00AB569D" w:rsidP="00AB569D">
            <w:pPr>
              <w:shd w:val="clear" w:color="auto" w:fill="FFFFFF"/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Плавание кролем на спине. Эстафеты на воде</w:t>
            </w:r>
          </w:p>
          <w:p w:rsidR="000238C7" w:rsidRPr="00AB569D" w:rsidRDefault="000238C7" w:rsidP="00AB569D">
            <w:pPr>
              <w:shd w:val="clear" w:color="auto" w:fill="FFFFFF"/>
              <w:ind w:firstLine="0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236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Плавание кролем на груди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Специальные упражнения плавания кролем на груди</w:t>
            </w:r>
          </w:p>
          <w:p w:rsidR="000238C7" w:rsidRPr="00AB569D" w:rsidRDefault="000238C7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438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Плавание отрезками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Плавание отрезков по 20м кролем на груди и спине. Прыжки в воду</w:t>
            </w:r>
          </w:p>
          <w:p w:rsidR="000238C7" w:rsidRPr="00AB569D" w:rsidRDefault="000238C7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  <w:tr w:rsidR="00AB569D" w:rsidRPr="00AB569D" w:rsidTr="00DD5FC9">
        <w:trPr>
          <w:cantSplit/>
          <w:trHeight w:val="438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DD5FC9" w:rsidP="00AB569D">
            <w:pPr>
              <w:ind w:firstLine="0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Прыжки в воду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Default="00AB569D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 w:rsidRPr="00AB569D">
              <w:rPr>
                <w:sz w:val="20"/>
                <w:lang w:eastAsia="en-US"/>
              </w:rPr>
              <w:t>Прыжки в воду. Повороты. Кроль на груди и спине</w:t>
            </w:r>
          </w:p>
          <w:p w:rsidR="000238C7" w:rsidRPr="00AB569D" w:rsidRDefault="000238C7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9D" w:rsidRPr="00AB569D" w:rsidRDefault="001F69A0" w:rsidP="00AB569D">
            <w:pPr>
              <w:ind w:firstLine="0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29.05.18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9D" w:rsidRPr="00AB569D" w:rsidRDefault="00AB569D" w:rsidP="00AB569D">
            <w:pPr>
              <w:textAlignment w:val="auto"/>
              <w:rPr>
                <w:sz w:val="20"/>
                <w:lang w:eastAsia="en-US"/>
              </w:rPr>
            </w:pPr>
          </w:p>
        </w:tc>
      </w:tr>
    </w:tbl>
    <w:p w:rsidR="00443BB5" w:rsidRDefault="00443BB5" w:rsidP="00443BB5">
      <w:pPr>
        <w:ind w:firstLine="0"/>
      </w:pPr>
    </w:p>
    <w:p w:rsidR="00443BB5" w:rsidRDefault="00443BB5" w:rsidP="00443BB5">
      <w:pPr>
        <w:ind w:firstLine="0"/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AB569D" w:rsidRDefault="00AB569D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0238C7" w:rsidRDefault="000238C7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 w:val="24"/>
          <w:szCs w:val="24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 w:val="24"/>
          <w:szCs w:val="24"/>
          <w:lang w:eastAsia="ar-SA"/>
        </w:rPr>
        <w:lastRenderedPageBreak/>
        <w:t xml:space="preserve">7.  </w:t>
      </w:r>
      <w:r w:rsidRPr="00124B6C">
        <w:rPr>
          <w:rFonts w:eastAsia="DejaVu Sans"/>
          <w:b/>
          <w:kern w:val="1"/>
          <w:szCs w:val="28"/>
          <w:lang w:eastAsia="ar-SA"/>
        </w:rPr>
        <w:t xml:space="preserve"> Учебно-методическое и материально-техническое обеспечение образовательного процесса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Для полной реализации содержания настоящей программы руководству школы необходимо постоянно укреплять материально-техническую и учебно-спортивную базу, создавать внутришкольные зоны рекреации и пришкольные комплексные спортивные площадки.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К физкультурному оборудованию предъявляются педагогические, эстетические и гигиенические требования.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 школьников; его количество определяется из расчёта активного участия всех детей в процессе занятий.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Важнейшее требование –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Наличие дополнительных помещений для уроков по физической культуре позволит расширить возможность реализации вариативной части программы.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Спортивное оборудование: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- гимнастика с основами акробатики: козел гимнастический, мост гимнастический подкидной, канат для лазания, маты гимнастические, стенка гимнастическая, скамейки гимнастические, бревно гимнастическое, гимнастические палки, скакалки, обручи,</w:t>
      </w:r>
      <w:r w:rsidRPr="00124B6C">
        <w:rPr>
          <w:rFonts w:eastAsia="DejaVu Sans"/>
          <w:kern w:val="1"/>
          <w:sz w:val="24"/>
          <w:szCs w:val="24"/>
          <w:lang w:eastAsia="ar-SA"/>
        </w:rPr>
        <w:t xml:space="preserve"> </w:t>
      </w:r>
      <w:r w:rsidRPr="00124B6C">
        <w:rPr>
          <w:rFonts w:eastAsia="DejaVu Sans"/>
          <w:kern w:val="1"/>
          <w:szCs w:val="28"/>
          <w:lang w:eastAsia="ar-SA"/>
        </w:rPr>
        <w:t>мячи малые (теннисные), мячи для художественной гимнастики, мешочки насыпные для упражнений на координацию и осанку, коврики гимнастические, средства ТСО (магнитофон);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- легкая атлетика: секундомер, флажки разметочные, мячи для метания, набивные мячи массой до 1 кг, рулетка измерительная, дорожка разметочная для прыжков в длину с места, сектор для прыжков в длину с разбега, лопата, грабли, флажки разметочные на опоре, легкоатлетическая дорожка;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- подвижные и спортивные игры: свисток, кегли, ворота для мини футбола, мячи футбольные, мячи волейбольные, мячи баскетбольные, сетка волейбольная, стойки, щиты с корзинами баскетбольные, сетки баскетбольные, компрессор для накачивания мячей;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 xml:space="preserve">- полоса препятствий. 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Программно-методическое обеспечение: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- стандарт по физической культуре, примерные программы, авторские рабочие программы;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>- методические издания по физической культуре для учителей;</w:t>
      </w:r>
    </w:p>
    <w:p w:rsidR="00443BB5" w:rsidRPr="00124B6C" w:rsidRDefault="00443BB5" w:rsidP="00443BB5">
      <w:pPr>
        <w:widowControl/>
        <w:shd w:val="clear" w:color="auto" w:fill="FFFFFF"/>
        <w:tabs>
          <w:tab w:val="left" w:pos="576"/>
        </w:tabs>
        <w:overflowPunct/>
        <w:autoSpaceDE/>
        <w:autoSpaceDN/>
        <w:adjustRightInd/>
        <w:spacing w:line="276" w:lineRule="auto"/>
        <w:ind w:firstLine="0"/>
        <w:textAlignment w:val="auto"/>
        <w:rPr>
          <w:rFonts w:eastAsia="Times New Roman"/>
          <w:b/>
          <w:szCs w:val="28"/>
        </w:rPr>
      </w:pPr>
    </w:p>
    <w:p w:rsidR="00443BB5" w:rsidRPr="00124B6C" w:rsidRDefault="00443BB5" w:rsidP="00443BB5">
      <w:pPr>
        <w:widowControl/>
        <w:shd w:val="clear" w:color="auto" w:fill="FFFFFF"/>
        <w:tabs>
          <w:tab w:val="left" w:pos="576"/>
        </w:tabs>
        <w:overflowPunct/>
        <w:autoSpaceDE/>
        <w:autoSpaceDN/>
        <w:adjustRightInd/>
        <w:spacing w:line="276" w:lineRule="auto"/>
        <w:ind w:firstLine="0"/>
        <w:textAlignment w:val="auto"/>
        <w:rPr>
          <w:rFonts w:eastAsia="Times New Roman"/>
          <w:b/>
          <w:szCs w:val="28"/>
        </w:rPr>
      </w:pPr>
    </w:p>
    <w:p w:rsidR="00443BB5" w:rsidRDefault="00443BB5" w:rsidP="00443BB5">
      <w:pPr>
        <w:suppressAutoHyphens/>
        <w:overflowPunct/>
        <w:autoSpaceDE/>
        <w:autoSpaceDN/>
        <w:adjustRightInd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ind w:firstLine="0"/>
        <w:jc w:val="center"/>
        <w:textAlignment w:val="auto"/>
        <w:rPr>
          <w:rFonts w:eastAsia="DejaVu Sans"/>
          <w:kern w:val="1"/>
          <w:sz w:val="24"/>
          <w:szCs w:val="24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lastRenderedPageBreak/>
        <w:t>8. Планируемые результаты.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 w:val="24"/>
          <w:szCs w:val="24"/>
          <w:lang w:eastAsia="ar-SA"/>
        </w:rPr>
        <w:tab/>
      </w:r>
      <w:r w:rsidRPr="00124B6C">
        <w:rPr>
          <w:rFonts w:eastAsia="DejaVu Sans"/>
          <w:kern w:val="1"/>
          <w:szCs w:val="28"/>
          <w:lang w:eastAsia="ar-SA"/>
        </w:rPr>
        <w:t>Критерии оценивания по физической культуре являются качественными и количественными.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</w:r>
      <w:r w:rsidRPr="00124B6C">
        <w:rPr>
          <w:rFonts w:eastAsia="DejaVu Sans"/>
          <w:i/>
          <w:kern w:val="1"/>
          <w:szCs w:val="28"/>
          <w:u w:val="single"/>
          <w:lang w:eastAsia="ar-SA"/>
        </w:rPr>
        <w:t>Качественные критерии успеваемости</w:t>
      </w:r>
      <w:r w:rsidRPr="00124B6C">
        <w:rPr>
          <w:rFonts w:eastAsia="DejaVu Sans"/>
          <w:kern w:val="1"/>
          <w:szCs w:val="28"/>
          <w:lang w:eastAsia="ar-SA"/>
        </w:rPr>
        <w:t xml:space="preserve">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включёнными в обязательный минимум содержания образования и в школьный образовательный стандарт.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</w:r>
      <w:r w:rsidRPr="00124B6C">
        <w:rPr>
          <w:rFonts w:eastAsia="DejaVu Sans"/>
          <w:i/>
          <w:kern w:val="1"/>
          <w:szCs w:val="28"/>
          <w:u w:val="single"/>
          <w:lang w:eastAsia="ar-SA"/>
        </w:rPr>
        <w:t>Количественные критерии успеваемости</w:t>
      </w:r>
      <w:r w:rsidRPr="00124B6C">
        <w:rPr>
          <w:rFonts w:eastAsia="DejaVu Sans"/>
          <w:kern w:val="1"/>
          <w:szCs w:val="28"/>
          <w:lang w:eastAsia="ar-SA"/>
        </w:rPr>
        <w:t xml:space="preserve">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  <w:t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определённый период времени, а не в данный момент) и индивидуальные особенности учащихся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</w:r>
      <w:r w:rsidRPr="00124B6C">
        <w:rPr>
          <w:rFonts w:eastAsia="DejaVu Sans"/>
          <w:i/>
          <w:kern w:val="1"/>
          <w:szCs w:val="28"/>
          <w:u w:val="single"/>
          <w:lang w:eastAsia="ar-SA"/>
        </w:rPr>
        <w:t>Итоговая отметка</w:t>
      </w:r>
      <w:r w:rsidRPr="00124B6C">
        <w:rPr>
          <w:rFonts w:eastAsia="DejaVu Sans"/>
          <w:kern w:val="1"/>
          <w:szCs w:val="28"/>
          <w:lang w:eastAsia="ar-SA"/>
        </w:rPr>
        <w:t xml:space="preserve"> выставляется учащимся за овладение темы, раздела, за четверть (в старших классах – за полугодие), за учебный год. Она включает в себя текущие отметки,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</w:r>
      <w:r w:rsidRPr="00124B6C">
        <w:rPr>
          <w:rFonts w:eastAsia="DejaVu Sans"/>
          <w:i/>
          <w:kern w:val="1"/>
          <w:szCs w:val="28"/>
          <w:u w:val="single"/>
          <w:lang w:eastAsia="ar-SA"/>
        </w:rPr>
        <w:t>Критерии оценивания успеваемости</w:t>
      </w:r>
      <w:r w:rsidRPr="00124B6C">
        <w:rPr>
          <w:rFonts w:eastAsia="DejaVu Sans"/>
          <w:kern w:val="1"/>
          <w:szCs w:val="28"/>
          <w:lang w:eastAsia="ar-SA"/>
        </w:rPr>
        <w:t xml:space="preserve"> по базовым составляющим физической подготовки учащихся: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1. Знания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  <w:t>С целью проверки знаний используются следующие методы: опрос, проверочные беседы (без вызова из строя), тестирование.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5"/>
        <w:gridCol w:w="3747"/>
        <w:gridCol w:w="4375"/>
        <w:gridCol w:w="3747"/>
      </w:tblGrid>
      <w:tr w:rsidR="00443BB5" w:rsidRPr="00124B6C" w:rsidTr="003F1A86"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«5» (12, 13, 14)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Оценка «4» (9, 10, 11)</w:t>
            </w:r>
          </w:p>
        </w:tc>
        <w:tc>
          <w:tcPr>
            <w:tcW w:w="1401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 Оценка «3» (6, 7, 8)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 Оценка «2» (5, 4, 2,)</w:t>
            </w:r>
          </w:p>
        </w:tc>
      </w:tr>
      <w:tr w:rsidR="00443BB5" w:rsidRPr="00124B6C" w:rsidTr="003F1A86"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За ответ, в котором: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За тот же ответ, если:</w:t>
            </w:r>
          </w:p>
        </w:tc>
        <w:tc>
          <w:tcPr>
            <w:tcW w:w="1401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За ответ, в котором: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За непонимание и:</w:t>
            </w:r>
          </w:p>
        </w:tc>
      </w:tr>
      <w:tr w:rsidR="00443BB5" w:rsidRPr="00124B6C" w:rsidTr="003F1A86"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Учащийся демонстрирует глубокое понимание сущности материала; логично его излагает, используя в деятельности.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В нём содержаться небольшие неточности и незначительные ошибки.</w:t>
            </w:r>
          </w:p>
        </w:tc>
        <w:tc>
          <w:tcPr>
            <w:tcW w:w="1401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      </w:r>
          </w:p>
        </w:tc>
        <w:tc>
          <w:tcPr>
            <w:tcW w:w="120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Не знание материала программы.</w:t>
            </w:r>
          </w:p>
        </w:tc>
      </w:tr>
    </w:tbl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lastRenderedPageBreak/>
        <w:t xml:space="preserve">                                                               </w:t>
      </w:r>
    </w:p>
    <w:p w:rsidR="00443BB5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2. Техника владения двигательными умениями и навыками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kern w:val="1"/>
          <w:szCs w:val="28"/>
          <w:lang w:eastAsia="ar-SA"/>
        </w:rPr>
        <w:tab/>
        <w:t xml:space="preserve"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упражнений, комбинированный метод.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3741"/>
        <w:gridCol w:w="3741"/>
        <w:gridCol w:w="3744"/>
      </w:tblGrid>
      <w:tr w:rsidR="00443BB5" w:rsidRPr="00124B6C" w:rsidTr="003F1A86">
        <w:tc>
          <w:tcPr>
            <w:tcW w:w="1405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«5» (12, 13, 14)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Оценка «4» (9, 10, 11)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 Оценка «3» (6, 7, 8)</w:t>
            </w:r>
          </w:p>
        </w:tc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«2» (5, 4, 3, 2, 1)</w:t>
            </w:r>
          </w:p>
        </w:tc>
      </w:tr>
      <w:tr w:rsidR="00443BB5" w:rsidRPr="00124B6C" w:rsidTr="003F1A86">
        <w:tc>
          <w:tcPr>
            <w:tcW w:w="1405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За выполнение, в котором: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За тоже выполнение, если: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За выполнение, в котором:</w:t>
            </w:r>
          </w:p>
        </w:tc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За выполнение, в котором:</w:t>
            </w:r>
          </w:p>
        </w:tc>
      </w:tr>
      <w:tr w:rsidR="00443BB5" w:rsidRPr="00124B6C" w:rsidTr="003F1A86">
        <w:tc>
          <w:tcPr>
            <w:tcW w:w="1405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Движение или отдельные его элементы выполнены правильно, с соблюдением всех требований, без ошибок, легко, свободно. чётко,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1198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условиях.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</w:p>
        </w:tc>
        <w:tc>
          <w:tcPr>
            <w:tcW w:w="1199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Движение или отдельные его элементы выполнены неправильно, допущено более двух значительных или одна грубая ошибка.</w:t>
            </w:r>
          </w:p>
        </w:tc>
      </w:tr>
    </w:tbl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kern w:val="1"/>
          <w:szCs w:val="28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b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3. Владение способами и умение осуществлять физкультурно-оздоровительную деятельность</w:t>
      </w: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b/>
          <w:kern w:val="1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3"/>
        <w:gridCol w:w="3903"/>
        <w:gridCol w:w="3904"/>
        <w:gridCol w:w="3904"/>
      </w:tblGrid>
      <w:tr w:rsidR="00443BB5" w:rsidRPr="00124B6C" w:rsidTr="003F1A86"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«5» (12, 13, 14)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Оценка «4» (9, 10, 11)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 Оценка «3» (6, 7, 8)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«2» (5, 4, 3, 2, 1)</w:t>
            </w:r>
          </w:p>
        </w:tc>
      </w:tr>
      <w:tr w:rsidR="00443BB5" w:rsidRPr="00124B6C" w:rsidTr="003F1A86"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Учащийся </w:t>
            </w:r>
            <w:r w:rsidRPr="00124B6C">
              <w:rPr>
                <w:rFonts w:eastAsia="DejaVu Sans"/>
                <w:b/>
                <w:kern w:val="1"/>
                <w:szCs w:val="28"/>
                <w:lang w:eastAsia="ar-SA"/>
              </w:rPr>
              <w:t>умеет:</w:t>
            </w: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- самостоятельно организовать место занятий;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-подбирать средства и </w:t>
            </w: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>инвентарь и применять их в конкретных условиях;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- контролировать ход выполнения деятельности и оценивать итоги.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>Учащийся: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- организует место занятий в основном самостоятельно, лишь с незначительной </w:t>
            </w: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>помощью;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- допускает незначительные ошибки в подборе средств;</w:t>
            </w:r>
          </w:p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- контролирует ход выполнения деятельности и оценивает итоги.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 xml:space="preserve">Более половины видов самостоятельной деятельности выполнены с помощью учителя или не </w:t>
            </w: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>выполняется один из пунктов.</w:t>
            </w:r>
          </w:p>
        </w:tc>
        <w:tc>
          <w:tcPr>
            <w:tcW w:w="1250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lastRenderedPageBreak/>
              <w:t>Учащийся не может выполнить самостоятельно ни один из пунктов.</w:t>
            </w:r>
          </w:p>
        </w:tc>
      </w:tr>
    </w:tbl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b/>
          <w:kern w:val="1"/>
          <w:szCs w:val="28"/>
          <w:lang w:eastAsia="ar-SA"/>
        </w:rPr>
      </w:pPr>
    </w:p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eastAsia="DejaVu Sans"/>
          <w:kern w:val="1"/>
          <w:szCs w:val="28"/>
          <w:lang w:eastAsia="ar-SA"/>
        </w:rPr>
      </w:pPr>
      <w:r w:rsidRPr="00124B6C">
        <w:rPr>
          <w:rFonts w:eastAsia="DejaVu Sans"/>
          <w:b/>
          <w:kern w:val="1"/>
          <w:szCs w:val="28"/>
          <w:lang w:eastAsia="ar-SA"/>
        </w:rPr>
        <w:t>4. Уровень физической подготовленности учащихся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3881"/>
        <w:gridCol w:w="3881"/>
        <w:gridCol w:w="3992"/>
      </w:tblGrid>
      <w:tr w:rsidR="00443BB5" w:rsidRPr="00124B6C" w:rsidTr="003F1A86">
        <w:tc>
          <w:tcPr>
            <w:tcW w:w="1284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«5» (12, 13, 14)</w:t>
            </w:r>
          </w:p>
        </w:tc>
        <w:tc>
          <w:tcPr>
            <w:tcW w:w="1227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Оценка «4» (9, 10, 11)</w:t>
            </w:r>
          </w:p>
        </w:tc>
        <w:tc>
          <w:tcPr>
            <w:tcW w:w="1227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   Оценка «3» (6, 7, 8)</w:t>
            </w:r>
          </w:p>
        </w:tc>
        <w:tc>
          <w:tcPr>
            <w:tcW w:w="1263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 xml:space="preserve">         Оценка «2» (5, 4, 3, 2, 1)</w:t>
            </w:r>
          </w:p>
        </w:tc>
      </w:tr>
      <w:tr w:rsidR="00443BB5" w:rsidRPr="00124B6C" w:rsidTr="003F1A86">
        <w:tc>
          <w:tcPr>
            <w:tcW w:w="1284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определённый период времени.</w:t>
            </w:r>
          </w:p>
        </w:tc>
        <w:tc>
          <w:tcPr>
            <w:tcW w:w="1227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Исходный показатель соответствует среднему уровню подготовленности и достаточному темпу прироста.</w:t>
            </w:r>
          </w:p>
        </w:tc>
        <w:tc>
          <w:tcPr>
            <w:tcW w:w="1227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Исходный показатель соответствует низкому уровню подготовленности и незначительному  приросту.</w:t>
            </w:r>
          </w:p>
        </w:tc>
        <w:tc>
          <w:tcPr>
            <w:tcW w:w="1263" w:type="pct"/>
          </w:tcPr>
          <w:p w:rsidR="00443BB5" w:rsidRPr="00124B6C" w:rsidRDefault="00443BB5" w:rsidP="003F1A86">
            <w:pPr>
              <w:suppressAutoHyphens/>
              <w:overflowPunct/>
              <w:autoSpaceDE/>
              <w:autoSpaceDN/>
              <w:adjustRightInd/>
              <w:spacing w:line="240" w:lineRule="auto"/>
              <w:ind w:firstLine="0"/>
              <w:jc w:val="both"/>
              <w:textAlignment w:val="auto"/>
              <w:rPr>
                <w:rFonts w:eastAsia="DejaVu Sans"/>
                <w:kern w:val="1"/>
                <w:szCs w:val="28"/>
                <w:lang w:eastAsia="ar-SA"/>
              </w:rPr>
            </w:pPr>
            <w:r w:rsidRPr="00124B6C">
              <w:rPr>
                <w:rFonts w:eastAsia="DejaVu Sans"/>
                <w:kern w:val="1"/>
                <w:szCs w:val="28"/>
                <w:lang w:eastAsia="ar-SA"/>
              </w:rPr>
              <w:t>Учащийся не выполняет государственный стандарт, нет темпа роста показателей физической подготовленности.</w:t>
            </w:r>
          </w:p>
        </w:tc>
      </w:tr>
    </w:tbl>
    <w:p w:rsidR="00443BB5" w:rsidRPr="00124B6C" w:rsidRDefault="00443BB5" w:rsidP="00443BB5">
      <w:pPr>
        <w:suppressAutoHyphens/>
        <w:overflowPunct/>
        <w:autoSpaceDE/>
        <w:autoSpaceDN/>
        <w:adjustRightInd/>
        <w:spacing w:line="240" w:lineRule="auto"/>
        <w:ind w:firstLine="0"/>
        <w:jc w:val="both"/>
        <w:textAlignment w:val="auto"/>
        <w:rPr>
          <w:rFonts w:eastAsia="DejaVu Sans"/>
          <w:b/>
          <w:kern w:val="1"/>
          <w:szCs w:val="28"/>
          <w:lang w:eastAsia="ar-SA"/>
        </w:rPr>
      </w:pPr>
    </w:p>
    <w:p w:rsidR="004461F4" w:rsidRDefault="004461F4"/>
    <w:sectPr w:rsidR="004461F4" w:rsidSect="003F1A86">
      <w:type w:val="continuous"/>
      <w:pgSz w:w="16838" w:h="11906" w:orient="landscape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AD" w:rsidRDefault="00CD28AD" w:rsidP="00067CCD">
      <w:pPr>
        <w:spacing w:line="240" w:lineRule="auto"/>
      </w:pPr>
      <w:r>
        <w:separator/>
      </w:r>
    </w:p>
  </w:endnote>
  <w:endnote w:type="continuationSeparator" w:id="0">
    <w:p w:rsidR="00CD28AD" w:rsidRDefault="00CD28AD" w:rsidP="00067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AD" w:rsidRDefault="00CD28AD" w:rsidP="00067CCD">
      <w:pPr>
        <w:spacing w:line="240" w:lineRule="auto"/>
      </w:pPr>
      <w:r>
        <w:separator/>
      </w:r>
    </w:p>
  </w:footnote>
  <w:footnote w:type="continuationSeparator" w:id="0">
    <w:p w:rsidR="00CD28AD" w:rsidRDefault="00CD28AD" w:rsidP="00067C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236"/>
    <w:multiLevelType w:val="hybridMultilevel"/>
    <w:tmpl w:val="0ED0A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437BA"/>
    <w:multiLevelType w:val="hybridMultilevel"/>
    <w:tmpl w:val="5C7A1F26"/>
    <w:lvl w:ilvl="0" w:tplc="5F2A57A2">
      <w:start w:val="1"/>
      <w:numFmt w:val="decimal"/>
      <w:lvlText w:val="%1.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2">
    <w:nsid w:val="05EB4625"/>
    <w:multiLevelType w:val="hybridMultilevel"/>
    <w:tmpl w:val="94CCD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77F29"/>
    <w:multiLevelType w:val="hybridMultilevel"/>
    <w:tmpl w:val="20FCCF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5E3535D"/>
    <w:multiLevelType w:val="hybridMultilevel"/>
    <w:tmpl w:val="CD4C8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E57DD"/>
    <w:multiLevelType w:val="hybridMultilevel"/>
    <w:tmpl w:val="D87CC342"/>
    <w:lvl w:ilvl="0" w:tplc="0419000B">
      <w:start w:val="1"/>
      <w:numFmt w:val="bullet"/>
      <w:lvlText w:val=""/>
      <w:lvlJc w:val="left"/>
      <w:pPr>
        <w:ind w:left="8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6">
    <w:nsid w:val="194F1B47"/>
    <w:multiLevelType w:val="hybridMultilevel"/>
    <w:tmpl w:val="F3EA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258F9"/>
    <w:multiLevelType w:val="hybridMultilevel"/>
    <w:tmpl w:val="83D4F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C61FB6"/>
    <w:multiLevelType w:val="hybridMultilevel"/>
    <w:tmpl w:val="3110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A07DF"/>
    <w:multiLevelType w:val="hybridMultilevel"/>
    <w:tmpl w:val="58227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176DE"/>
    <w:multiLevelType w:val="hybridMultilevel"/>
    <w:tmpl w:val="EFDC743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35E4A9C"/>
    <w:multiLevelType w:val="hybridMultilevel"/>
    <w:tmpl w:val="EA4604EA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C02A0"/>
    <w:multiLevelType w:val="hybridMultilevel"/>
    <w:tmpl w:val="EB746A5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BD50D78"/>
    <w:multiLevelType w:val="hybridMultilevel"/>
    <w:tmpl w:val="E4FC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7FE"/>
    <w:multiLevelType w:val="hybridMultilevel"/>
    <w:tmpl w:val="65726692"/>
    <w:lvl w:ilvl="0" w:tplc="EFD0ADD6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C726B"/>
    <w:multiLevelType w:val="hybridMultilevel"/>
    <w:tmpl w:val="8E8C2556"/>
    <w:lvl w:ilvl="0" w:tplc="9C4EEC2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55DA3"/>
    <w:multiLevelType w:val="hybridMultilevel"/>
    <w:tmpl w:val="00A28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D0A3A"/>
    <w:multiLevelType w:val="hybridMultilevel"/>
    <w:tmpl w:val="325C5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BF0BD5"/>
    <w:multiLevelType w:val="hybridMultilevel"/>
    <w:tmpl w:val="4F26F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822DB"/>
    <w:multiLevelType w:val="hybridMultilevel"/>
    <w:tmpl w:val="3C82A9B6"/>
    <w:lvl w:ilvl="0" w:tplc="BFC2EE5E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FC00837"/>
    <w:multiLevelType w:val="hybridMultilevel"/>
    <w:tmpl w:val="AE3A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A82767"/>
    <w:multiLevelType w:val="hybridMultilevel"/>
    <w:tmpl w:val="99D62FB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6E4A6AA7"/>
    <w:multiLevelType w:val="hybridMultilevel"/>
    <w:tmpl w:val="35AC51CA"/>
    <w:lvl w:ilvl="0" w:tplc="9426FEDE">
      <w:start w:val="3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0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21"/>
  </w:num>
  <w:num w:numId="7">
    <w:abstractNumId w:val="7"/>
  </w:num>
  <w:num w:numId="8">
    <w:abstractNumId w:val="17"/>
  </w:num>
  <w:num w:numId="9">
    <w:abstractNumId w:val="9"/>
  </w:num>
  <w:num w:numId="10">
    <w:abstractNumId w:val="1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6"/>
  </w:num>
  <w:num w:numId="16">
    <w:abstractNumId w:val="18"/>
  </w:num>
  <w:num w:numId="17">
    <w:abstractNumId w:val="8"/>
  </w:num>
  <w:num w:numId="18">
    <w:abstractNumId w:val="14"/>
  </w:num>
  <w:num w:numId="19">
    <w:abstractNumId w:val="15"/>
  </w:num>
  <w:num w:numId="20">
    <w:abstractNumId w:val="22"/>
  </w:num>
  <w:num w:numId="21">
    <w:abstractNumId w:val="19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B5"/>
    <w:rsid w:val="000238C7"/>
    <w:rsid w:val="00067CCD"/>
    <w:rsid w:val="000A62F5"/>
    <w:rsid w:val="000B1A1F"/>
    <w:rsid w:val="001A5B51"/>
    <w:rsid w:val="001D0296"/>
    <w:rsid w:val="001E3EC7"/>
    <w:rsid w:val="001F69A0"/>
    <w:rsid w:val="0023141C"/>
    <w:rsid w:val="00283D43"/>
    <w:rsid w:val="002A3F94"/>
    <w:rsid w:val="00357B0D"/>
    <w:rsid w:val="00386EDD"/>
    <w:rsid w:val="003F1A86"/>
    <w:rsid w:val="00443BB5"/>
    <w:rsid w:val="004461F4"/>
    <w:rsid w:val="004E56FC"/>
    <w:rsid w:val="005B0195"/>
    <w:rsid w:val="006B2668"/>
    <w:rsid w:val="006C2F85"/>
    <w:rsid w:val="006E1D50"/>
    <w:rsid w:val="00755A7E"/>
    <w:rsid w:val="007B2D69"/>
    <w:rsid w:val="007F5EE0"/>
    <w:rsid w:val="008C7568"/>
    <w:rsid w:val="0090547B"/>
    <w:rsid w:val="0094453B"/>
    <w:rsid w:val="00A63C62"/>
    <w:rsid w:val="00AA5DFB"/>
    <w:rsid w:val="00AB569D"/>
    <w:rsid w:val="00B051BC"/>
    <w:rsid w:val="00B36AF4"/>
    <w:rsid w:val="00B75CB7"/>
    <w:rsid w:val="00CD28AD"/>
    <w:rsid w:val="00D62C30"/>
    <w:rsid w:val="00DC2713"/>
    <w:rsid w:val="00DD5FC9"/>
    <w:rsid w:val="00EC4766"/>
    <w:rsid w:val="00F13DAC"/>
    <w:rsid w:val="00F3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B5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3BB5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3">
    <w:name w:val="Заголовок 3+"/>
    <w:basedOn w:val="a"/>
    <w:rsid w:val="00443BB5"/>
    <w:pPr>
      <w:spacing w:before="240" w:line="240" w:lineRule="auto"/>
      <w:ind w:firstLine="0"/>
      <w:jc w:val="center"/>
    </w:pPr>
    <w:rPr>
      <w:b/>
    </w:rPr>
  </w:style>
  <w:style w:type="paragraph" w:customStyle="1" w:styleId="1">
    <w:name w:val="Абзац списка1"/>
    <w:basedOn w:val="a"/>
    <w:rsid w:val="00443BB5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Times New Roman" w:hAnsi="Calibri"/>
      <w:sz w:val="22"/>
      <w:szCs w:val="22"/>
      <w:lang w:eastAsia="en-US"/>
    </w:rPr>
  </w:style>
  <w:style w:type="paragraph" w:styleId="a4">
    <w:name w:val="No Spacing"/>
    <w:link w:val="a5"/>
    <w:qFormat/>
    <w:rsid w:val="00443BB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qFormat/>
    <w:rsid w:val="00443BB5"/>
    <w:rPr>
      <w:b/>
      <w:bCs/>
    </w:rPr>
  </w:style>
  <w:style w:type="paragraph" w:customStyle="1" w:styleId="a7">
    <w:name w:val="ТАБЛИЦА"/>
    <w:next w:val="a"/>
    <w:autoRedefine/>
    <w:rsid w:val="00443BB5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semiHidden/>
    <w:rsid w:val="00443BB5"/>
  </w:style>
  <w:style w:type="table" w:styleId="a8">
    <w:name w:val="Table Grid"/>
    <w:basedOn w:val="a1"/>
    <w:uiPriority w:val="59"/>
    <w:rsid w:val="00443B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rsid w:val="00443BB5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rFonts w:eastAsia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443B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rsid w:val="00443BB5"/>
  </w:style>
  <w:style w:type="character" w:customStyle="1" w:styleId="ac">
    <w:name w:val="Название Знак"/>
    <w:link w:val="ad"/>
    <w:locked/>
    <w:rsid w:val="00443BB5"/>
    <w:rPr>
      <w:rFonts w:ascii="Cambria" w:hAnsi="Cambria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443BB5"/>
    <w:pPr>
      <w:widowControl/>
      <w:overflowPunct/>
      <w:autoSpaceDE/>
      <w:autoSpaceDN/>
      <w:adjustRightInd/>
      <w:spacing w:before="240" w:after="60" w:line="276" w:lineRule="auto"/>
      <w:ind w:firstLine="0"/>
      <w:jc w:val="center"/>
      <w:textAlignment w:val="auto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1">
    <w:name w:val="Название Знак1"/>
    <w:basedOn w:val="a0"/>
    <w:rsid w:val="00443B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Без интервала Знак"/>
    <w:link w:val="a4"/>
    <w:locked/>
    <w:rsid w:val="00443BB5"/>
    <w:rPr>
      <w:rFonts w:ascii="Calibri" w:eastAsia="Calibri" w:hAnsi="Calibri" w:cs="Times New Roman"/>
    </w:rPr>
  </w:style>
  <w:style w:type="paragraph" w:customStyle="1" w:styleId="ae">
    <w:name w:val="Базовый"/>
    <w:rsid w:val="00443BB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Calibri"/>
      <w:color w:val="00000A"/>
      <w:sz w:val="24"/>
      <w:szCs w:val="24"/>
      <w:lang w:eastAsia="ar-SA" w:bidi="hi-IN"/>
    </w:rPr>
  </w:style>
  <w:style w:type="character" w:styleId="af">
    <w:name w:val="Emphasis"/>
    <w:basedOn w:val="a0"/>
    <w:qFormat/>
    <w:rsid w:val="00443BB5"/>
    <w:rPr>
      <w:i/>
      <w:iCs/>
    </w:rPr>
  </w:style>
  <w:style w:type="paragraph" w:styleId="af0">
    <w:name w:val="Body Text"/>
    <w:basedOn w:val="a"/>
    <w:link w:val="af1"/>
    <w:rsid w:val="00443BB5"/>
    <w:pPr>
      <w:suppressAutoHyphens/>
      <w:overflowPunct/>
      <w:autoSpaceDE/>
      <w:autoSpaceDN/>
      <w:adjustRightInd/>
      <w:spacing w:after="120" w:line="240" w:lineRule="auto"/>
      <w:ind w:firstLine="0"/>
      <w:textAlignment w:val="auto"/>
    </w:pPr>
    <w:rPr>
      <w:rFonts w:eastAsia="DejaVu Sans"/>
      <w:kern w:val="1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443BB5"/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paragraph" w:customStyle="1" w:styleId="Iiiaeuiue">
    <w:name w:val="Ii?iaeuiue"/>
    <w:rsid w:val="00443BB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2">
    <w:name w:val="List Paragraph"/>
    <w:basedOn w:val="a"/>
    <w:uiPriority w:val="34"/>
    <w:qFormat/>
    <w:rsid w:val="004E56FC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067CCD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C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23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38C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B5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3BB5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customStyle="1" w:styleId="3">
    <w:name w:val="Заголовок 3+"/>
    <w:basedOn w:val="a"/>
    <w:rsid w:val="00443BB5"/>
    <w:pPr>
      <w:spacing w:before="240" w:line="240" w:lineRule="auto"/>
      <w:ind w:firstLine="0"/>
      <w:jc w:val="center"/>
    </w:pPr>
    <w:rPr>
      <w:b/>
    </w:rPr>
  </w:style>
  <w:style w:type="paragraph" w:customStyle="1" w:styleId="1">
    <w:name w:val="Абзац списка1"/>
    <w:basedOn w:val="a"/>
    <w:rsid w:val="00443BB5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Times New Roman" w:hAnsi="Calibri"/>
      <w:sz w:val="22"/>
      <w:szCs w:val="22"/>
      <w:lang w:eastAsia="en-US"/>
    </w:rPr>
  </w:style>
  <w:style w:type="paragraph" w:styleId="a4">
    <w:name w:val="No Spacing"/>
    <w:link w:val="a5"/>
    <w:qFormat/>
    <w:rsid w:val="00443BB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qFormat/>
    <w:rsid w:val="00443BB5"/>
    <w:rPr>
      <w:b/>
      <w:bCs/>
    </w:rPr>
  </w:style>
  <w:style w:type="paragraph" w:customStyle="1" w:styleId="a7">
    <w:name w:val="ТАБЛИЦА"/>
    <w:next w:val="a"/>
    <w:autoRedefine/>
    <w:rsid w:val="00443BB5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semiHidden/>
    <w:rsid w:val="00443BB5"/>
  </w:style>
  <w:style w:type="table" w:styleId="a8">
    <w:name w:val="Table Grid"/>
    <w:basedOn w:val="a1"/>
    <w:uiPriority w:val="59"/>
    <w:rsid w:val="00443B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rsid w:val="00443BB5"/>
    <w:pPr>
      <w:widowControl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textAlignment w:val="auto"/>
    </w:pPr>
    <w:rPr>
      <w:rFonts w:eastAsia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443B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rsid w:val="00443BB5"/>
  </w:style>
  <w:style w:type="character" w:customStyle="1" w:styleId="ac">
    <w:name w:val="Название Знак"/>
    <w:link w:val="ad"/>
    <w:locked/>
    <w:rsid w:val="00443BB5"/>
    <w:rPr>
      <w:rFonts w:ascii="Cambria" w:hAnsi="Cambria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443BB5"/>
    <w:pPr>
      <w:widowControl/>
      <w:overflowPunct/>
      <w:autoSpaceDE/>
      <w:autoSpaceDN/>
      <w:adjustRightInd/>
      <w:spacing w:before="240" w:after="60" w:line="276" w:lineRule="auto"/>
      <w:ind w:firstLine="0"/>
      <w:jc w:val="center"/>
      <w:textAlignment w:val="auto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1">
    <w:name w:val="Название Знак1"/>
    <w:basedOn w:val="a0"/>
    <w:rsid w:val="00443B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Без интервала Знак"/>
    <w:link w:val="a4"/>
    <w:locked/>
    <w:rsid w:val="00443BB5"/>
    <w:rPr>
      <w:rFonts w:ascii="Calibri" w:eastAsia="Calibri" w:hAnsi="Calibri" w:cs="Times New Roman"/>
    </w:rPr>
  </w:style>
  <w:style w:type="paragraph" w:customStyle="1" w:styleId="ae">
    <w:name w:val="Базовый"/>
    <w:rsid w:val="00443BB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Calibri"/>
      <w:color w:val="00000A"/>
      <w:sz w:val="24"/>
      <w:szCs w:val="24"/>
      <w:lang w:eastAsia="ar-SA" w:bidi="hi-IN"/>
    </w:rPr>
  </w:style>
  <w:style w:type="character" w:styleId="af">
    <w:name w:val="Emphasis"/>
    <w:basedOn w:val="a0"/>
    <w:qFormat/>
    <w:rsid w:val="00443BB5"/>
    <w:rPr>
      <w:i/>
      <w:iCs/>
    </w:rPr>
  </w:style>
  <w:style w:type="paragraph" w:styleId="af0">
    <w:name w:val="Body Text"/>
    <w:basedOn w:val="a"/>
    <w:link w:val="af1"/>
    <w:rsid w:val="00443BB5"/>
    <w:pPr>
      <w:suppressAutoHyphens/>
      <w:overflowPunct/>
      <w:autoSpaceDE/>
      <w:autoSpaceDN/>
      <w:adjustRightInd/>
      <w:spacing w:after="120" w:line="240" w:lineRule="auto"/>
      <w:ind w:firstLine="0"/>
      <w:textAlignment w:val="auto"/>
    </w:pPr>
    <w:rPr>
      <w:rFonts w:eastAsia="DejaVu Sans"/>
      <w:kern w:val="1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443BB5"/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paragraph" w:customStyle="1" w:styleId="Iiiaeuiue">
    <w:name w:val="Ii?iaeuiue"/>
    <w:rsid w:val="00443BB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2">
    <w:name w:val="List Paragraph"/>
    <w:basedOn w:val="a"/>
    <w:uiPriority w:val="34"/>
    <w:qFormat/>
    <w:rsid w:val="004E56FC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067CCD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C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23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38C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5942</Words>
  <Characters>33875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дом</cp:lastModifiedBy>
  <cp:revision>4</cp:revision>
  <cp:lastPrinted>2017-09-13T20:33:00Z</cp:lastPrinted>
  <dcterms:created xsi:type="dcterms:W3CDTF">2017-09-13T20:44:00Z</dcterms:created>
  <dcterms:modified xsi:type="dcterms:W3CDTF">2017-11-19T17:51:00Z</dcterms:modified>
</cp:coreProperties>
</file>