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6B" w:rsidRPr="00CA45E6" w:rsidRDefault="00672B6B" w:rsidP="00672B6B">
      <w:pPr>
        <w:jc w:val="center"/>
        <w:rPr>
          <w:b/>
        </w:rPr>
      </w:pPr>
      <w:r w:rsidRPr="00CA45E6">
        <w:rPr>
          <w:b/>
        </w:rPr>
        <w:t>Паспорт</w:t>
      </w:r>
    </w:p>
    <w:p w:rsidR="00672B6B" w:rsidRPr="00CA45E6" w:rsidRDefault="00672B6B" w:rsidP="00672B6B">
      <w:pPr>
        <w:jc w:val="center"/>
        <w:rPr>
          <w:b/>
        </w:rPr>
      </w:pPr>
      <w:r w:rsidRPr="00CA45E6">
        <w:rPr>
          <w:b/>
        </w:rPr>
        <w:t>службы школьной медиации МКОУ «Дракинская СОШ»</w:t>
      </w:r>
    </w:p>
    <w:p w:rsidR="00672B6B" w:rsidRPr="00CA45E6" w:rsidRDefault="00672B6B" w:rsidP="00672B6B">
      <w:pPr>
        <w:jc w:val="center"/>
        <w:rPr>
          <w:b/>
        </w:rPr>
      </w:pPr>
      <w:r>
        <w:rPr>
          <w:b/>
        </w:rPr>
        <w:t>на 2016/2017</w:t>
      </w:r>
      <w:r w:rsidRPr="00CA45E6">
        <w:rPr>
          <w:b/>
        </w:rPr>
        <w:t>учебный год</w:t>
      </w:r>
    </w:p>
    <w:p w:rsidR="00672B6B" w:rsidRPr="00CA45E6" w:rsidRDefault="00672B6B" w:rsidP="00672B6B">
      <w:pPr>
        <w:jc w:val="center"/>
        <w:rPr>
          <w:b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578"/>
        <w:gridCol w:w="7346"/>
      </w:tblGrid>
      <w:tr w:rsidR="00672B6B" w:rsidRPr="00CA45E6" w:rsidTr="00073E61">
        <w:trPr>
          <w:trHeight w:val="330"/>
        </w:trPr>
        <w:tc>
          <w:tcPr>
            <w:tcW w:w="10349" w:type="dxa"/>
            <w:gridSpan w:val="3"/>
          </w:tcPr>
          <w:p w:rsidR="00672B6B" w:rsidRPr="00CA45E6" w:rsidRDefault="00672B6B" w:rsidP="00073E61">
            <w:pPr>
              <w:jc w:val="center"/>
              <w:rPr>
                <w:b/>
              </w:rPr>
            </w:pPr>
            <w:r w:rsidRPr="00CA45E6">
              <w:rPr>
                <w:b/>
              </w:rPr>
              <w:t>служба школьная медиации</w:t>
            </w:r>
          </w:p>
        </w:tc>
      </w:tr>
      <w:tr w:rsidR="00672B6B" w:rsidRPr="00CA45E6" w:rsidTr="00073E61">
        <w:trPr>
          <w:trHeight w:val="360"/>
        </w:trPr>
        <w:tc>
          <w:tcPr>
            <w:tcW w:w="425" w:type="dxa"/>
          </w:tcPr>
          <w:p w:rsidR="00672B6B" w:rsidRPr="00CA45E6" w:rsidRDefault="00672B6B" w:rsidP="00073E61">
            <w:pPr>
              <w:jc w:val="center"/>
              <w:rPr>
                <w:b/>
              </w:rPr>
            </w:pPr>
            <w:r w:rsidRPr="00CA45E6">
              <w:rPr>
                <w:b/>
              </w:rPr>
              <w:t>1</w:t>
            </w:r>
          </w:p>
        </w:tc>
        <w:tc>
          <w:tcPr>
            <w:tcW w:w="2578" w:type="dxa"/>
          </w:tcPr>
          <w:p w:rsidR="00672B6B" w:rsidRPr="00CA45E6" w:rsidRDefault="00672B6B" w:rsidP="00073E61">
            <w:pPr>
              <w:jc w:val="center"/>
              <w:rPr>
                <w:b/>
              </w:rPr>
            </w:pPr>
            <w:r w:rsidRPr="00CA45E6">
              <w:rPr>
                <w:b/>
              </w:rPr>
              <w:t>Учреждение</w:t>
            </w:r>
          </w:p>
        </w:tc>
        <w:tc>
          <w:tcPr>
            <w:tcW w:w="7346" w:type="dxa"/>
          </w:tcPr>
          <w:p w:rsidR="00672B6B" w:rsidRPr="00CA45E6" w:rsidRDefault="00672B6B" w:rsidP="00073E61">
            <w:pPr>
              <w:jc w:val="center"/>
              <w:rPr>
                <w:b/>
              </w:rPr>
            </w:pPr>
            <w:r w:rsidRPr="00CA45E6">
              <w:rPr>
                <w:b/>
              </w:rPr>
              <w:t>МКОУ «Дракинская СОШ»</w:t>
            </w:r>
          </w:p>
        </w:tc>
      </w:tr>
      <w:tr w:rsidR="00672B6B" w:rsidRPr="00CA45E6" w:rsidTr="00073E61">
        <w:trPr>
          <w:trHeight w:val="345"/>
        </w:trPr>
        <w:tc>
          <w:tcPr>
            <w:tcW w:w="425" w:type="dxa"/>
          </w:tcPr>
          <w:p w:rsidR="00672B6B" w:rsidRPr="00CA45E6" w:rsidRDefault="00672B6B" w:rsidP="00073E61">
            <w:pPr>
              <w:jc w:val="center"/>
              <w:rPr>
                <w:b/>
              </w:rPr>
            </w:pPr>
            <w:r w:rsidRPr="00CA45E6">
              <w:rPr>
                <w:b/>
              </w:rPr>
              <w:t>2</w:t>
            </w:r>
          </w:p>
        </w:tc>
        <w:tc>
          <w:tcPr>
            <w:tcW w:w="2578" w:type="dxa"/>
          </w:tcPr>
          <w:p w:rsidR="00672B6B" w:rsidRPr="00CA45E6" w:rsidRDefault="00672B6B" w:rsidP="00073E61">
            <w:pPr>
              <w:jc w:val="center"/>
              <w:rPr>
                <w:b/>
              </w:rPr>
            </w:pPr>
            <w:r w:rsidRPr="00CA45E6">
              <w:rPr>
                <w:b/>
              </w:rPr>
              <w:t>Адрес, телефон</w:t>
            </w:r>
          </w:p>
        </w:tc>
        <w:tc>
          <w:tcPr>
            <w:tcW w:w="7346" w:type="dxa"/>
          </w:tcPr>
          <w:p w:rsidR="00672B6B" w:rsidRPr="00CA45E6" w:rsidRDefault="00672B6B" w:rsidP="00073E61">
            <w:pPr>
              <w:jc w:val="center"/>
              <w:rPr>
                <w:b/>
              </w:rPr>
            </w:pPr>
            <w:proofErr w:type="spellStart"/>
            <w:r w:rsidRPr="00CA45E6">
              <w:rPr>
                <w:b/>
              </w:rPr>
              <w:t>Лискинский</w:t>
            </w:r>
            <w:proofErr w:type="spellEnd"/>
            <w:r w:rsidRPr="00CA45E6">
              <w:rPr>
                <w:b/>
              </w:rPr>
              <w:t xml:space="preserve"> район</w:t>
            </w:r>
          </w:p>
          <w:p w:rsidR="00672B6B" w:rsidRPr="00CA45E6" w:rsidRDefault="00672B6B" w:rsidP="00073E61">
            <w:pPr>
              <w:jc w:val="center"/>
              <w:rPr>
                <w:b/>
              </w:rPr>
            </w:pPr>
            <w:r w:rsidRPr="00CA45E6">
              <w:rPr>
                <w:b/>
              </w:rPr>
              <w:t>С. Дракино</w:t>
            </w:r>
          </w:p>
          <w:p w:rsidR="00672B6B" w:rsidRPr="00CA45E6" w:rsidRDefault="00672B6B" w:rsidP="00073E61">
            <w:pPr>
              <w:jc w:val="center"/>
              <w:rPr>
                <w:b/>
              </w:rPr>
            </w:pPr>
            <w:r w:rsidRPr="00CA45E6">
              <w:rPr>
                <w:b/>
              </w:rPr>
              <w:t>Ул. Молодёжная, 9б</w:t>
            </w:r>
          </w:p>
          <w:p w:rsidR="00672B6B" w:rsidRPr="00CA45E6" w:rsidRDefault="00672B6B" w:rsidP="00073E61">
            <w:pPr>
              <w:jc w:val="center"/>
              <w:rPr>
                <w:b/>
              </w:rPr>
            </w:pPr>
            <w:r w:rsidRPr="00CA45E6">
              <w:rPr>
                <w:b/>
              </w:rPr>
              <w:t>Т. 8(473)91 68 1 95</w:t>
            </w:r>
          </w:p>
        </w:tc>
      </w:tr>
      <w:tr w:rsidR="00672B6B" w:rsidRPr="00CA45E6" w:rsidTr="00073E61">
        <w:trPr>
          <w:trHeight w:val="345"/>
        </w:trPr>
        <w:tc>
          <w:tcPr>
            <w:tcW w:w="425" w:type="dxa"/>
          </w:tcPr>
          <w:p w:rsidR="00672B6B" w:rsidRPr="00CA45E6" w:rsidRDefault="00672B6B" w:rsidP="00073E61">
            <w:pPr>
              <w:jc w:val="center"/>
              <w:rPr>
                <w:b/>
              </w:rPr>
            </w:pPr>
            <w:r w:rsidRPr="00CA45E6">
              <w:rPr>
                <w:b/>
              </w:rPr>
              <w:t>3</w:t>
            </w:r>
          </w:p>
        </w:tc>
        <w:tc>
          <w:tcPr>
            <w:tcW w:w="2578" w:type="dxa"/>
          </w:tcPr>
          <w:p w:rsidR="00672B6B" w:rsidRPr="00CA45E6" w:rsidRDefault="00672B6B" w:rsidP="00073E61">
            <w:pPr>
              <w:jc w:val="center"/>
              <w:rPr>
                <w:b/>
              </w:rPr>
            </w:pPr>
            <w:r w:rsidRPr="00CA45E6">
              <w:rPr>
                <w:b/>
              </w:rPr>
              <w:t>Директор</w:t>
            </w:r>
          </w:p>
        </w:tc>
        <w:tc>
          <w:tcPr>
            <w:tcW w:w="7346" w:type="dxa"/>
          </w:tcPr>
          <w:p w:rsidR="00672B6B" w:rsidRPr="00CA45E6" w:rsidRDefault="00672B6B" w:rsidP="00073E61">
            <w:pPr>
              <w:jc w:val="center"/>
              <w:rPr>
                <w:b/>
              </w:rPr>
            </w:pPr>
            <w:proofErr w:type="spellStart"/>
            <w:r w:rsidRPr="00CA45E6">
              <w:rPr>
                <w:b/>
              </w:rPr>
              <w:t>Шепелева</w:t>
            </w:r>
            <w:proofErr w:type="spellEnd"/>
            <w:r w:rsidRPr="00CA45E6">
              <w:rPr>
                <w:b/>
              </w:rPr>
              <w:t xml:space="preserve"> Елена Васильевна</w:t>
            </w:r>
          </w:p>
        </w:tc>
      </w:tr>
      <w:tr w:rsidR="00672B6B" w:rsidRPr="00CA45E6" w:rsidTr="00073E61">
        <w:trPr>
          <w:trHeight w:val="333"/>
        </w:trPr>
        <w:tc>
          <w:tcPr>
            <w:tcW w:w="425" w:type="dxa"/>
          </w:tcPr>
          <w:p w:rsidR="00672B6B" w:rsidRPr="00CA45E6" w:rsidRDefault="00672B6B" w:rsidP="00073E61">
            <w:pPr>
              <w:jc w:val="center"/>
              <w:rPr>
                <w:b/>
              </w:rPr>
            </w:pPr>
            <w:r w:rsidRPr="00CA45E6">
              <w:rPr>
                <w:b/>
              </w:rPr>
              <w:t>4</w:t>
            </w:r>
          </w:p>
        </w:tc>
        <w:tc>
          <w:tcPr>
            <w:tcW w:w="2578" w:type="dxa"/>
          </w:tcPr>
          <w:p w:rsidR="00672B6B" w:rsidRPr="00CA45E6" w:rsidRDefault="00672B6B" w:rsidP="00073E61">
            <w:pPr>
              <w:jc w:val="center"/>
              <w:rPr>
                <w:b/>
              </w:rPr>
            </w:pPr>
            <w:r w:rsidRPr="00CA45E6">
              <w:rPr>
                <w:b/>
              </w:rPr>
              <w:t>Руководитель службы школьной медиации</w:t>
            </w:r>
          </w:p>
        </w:tc>
        <w:tc>
          <w:tcPr>
            <w:tcW w:w="7346" w:type="dxa"/>
          </w:tcPr>
          <w:p w:rsidR="00672B6B" w:rsidRPr="00CA45E6" w:rsidRDefault="00672B6B" w:rsidP="00073E61">
            <w:pPr>
              <w:jc w:val="center"/>
              <w:rPr>
                <w:b/>
              </w:rPr>
            </w:pPr>
            <w:proofErr w:type="spellStart"/>
            <w:r w:rsidRPr="00CA45E6">
              <w:rPr>
                <w:b/>
              </w:rPr>
              <w:t>Блощицына</w:t>
            </w:r>
            <w:proofErr w:type="spellEnd"/>
            <w:r w:rsidRPr="00CA45E6">
              <w:rPr>
                <w:b/>
              </w:rPr>
              <w:t xml:space="preserve"> Татьяна Михайловна</w:t>
            </w:r>
          </w:p>
        </w:tc>
      </w:tr>
    </w:tbl>
    <w:p w:rsidR="00672B6B" w:rsidRPr="00CA45E6" w:rsidRDefault="00672B6B" w:rsidP="00672B6B">
      <w:pPr>
        <w:rPr>
          <w:b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686"/>
        <w:gridCol w:w="6238"/>
      </w:tblGrid>
      <w:tr w:rsidR="00672B6B" w:rsidRPr="00CA45E6" w:rsidTr="00073E61">
        <w:trPr>
          <w:trHeight w:val="345"/>
        </w:trPr>
        <w:tc>
          <w:tcPr>
            <w:tcW w:w="10398" w:type="dxa"/>
            <w:gridSpan w:val="3"/>
          </w:tcPr>
          <w:p w:rsidR="00672B6B" w:rsidRPr="00CA45E6" w:rsidRDefault="00672B6B" w:rsidP="00073E61">
            <w:pPr>
              <w:jc w:val="center"/>
              <w:rPr>
                <w:b/>
              </w:rPr>
            </w:pPr>
            <w:r w:rsidRPr="00CA45E6">
              <w:rPr>
                <w:b/>
              </w:rPr>
              <w:t>Нормативно-правовое обеспечение деятельности служба школьная медиации</w:t>
            </w:r>
          </w:p>
          <w:p w:rsidR="00672B6B" w:rsidRPr="00CA45E6" w:rsidRDefault="00672B6B" w:rsidP="00073E61">
            <w:pPr>
              <w:ind w:right="-571"/>
              <w:jc w:val="center"/>
              <w:rPr>
                <w:b/>
              </w:rPr>
            </w:pPr>
          </w:p>
        </w:tc>
      </w:tr>
      <w:tr w:rsidR="00672B6B" w:rsidRPr="00CA45E6" w:rsidTr="00073E61">
        <w:trPr>
          <w:trHeight w:val="345"/>
        </w:trPr>
        <w:tc>
          <w:tcPr>
            <w:tcW w:w="474" w:type="dxa"/>
          </w:tcPr>
          <w:p w:rsidR="00672B6B" w:rsidRPr="00CA45E6" w:rsidRDefault="00672B6B" w:rsidP="00073E61">
            <w:pPr>
              <w:tabs>
                <w:tab w:val="center" w:pos="357"/>
              </w:tabs>
              <w:ind w:right="-571"/>
              <w:rPr>
                <w:b/>
              </w:rPr>
            </w:pPr>
            <w:r w:rsidRPr="00CA45E6">
              <w:rPr>
                <w:b/>
              </w:rPr>
              <w:t>1</w:t>
            </w:r>
            <w:r w:rsidRPr="00CA45E6">
              <w:rPr>
                <w:b/>
              </w:rPr>
              <w:tab/>
            </w:r>
          </w:p>
        </w:tc>
        <w:tc>
          <w:tcPr>
            <w:tcW w:w="3686" w:type="dxa"/>
          </w:tcPr>
          <w:p w:rsidR="00672B6B" w:rsidRPr="00CA45E6" w:rsidRDefault="00672B6B" w:rsidP="00073E61">
            <w:pPr>
              <w:ind w:right="-571"/>
              <w:jc w:val="center"/>
              <w:rPr>
                <w:b/>
              </w:rPr>
            </w:pPr>
            <w:r w:rsidRPr="00CA45E6">
              <w:rPr>
                <w:b/>
              </w:rPr>
              <w:t>Приказ по учреждению</w:t>
            </w:r>
          </w:p>
        </w:tc>
        <w:tc>
          <w:tcPr>
            <w:tcW w:w="6238" w:type="dxa"/>
          </w:tcPr>
          <w:p w:rsidR="00672B6B" w:rsidRPr="00CA45E6" w:rsidRDefault="00672B6B" w:rsidP="00073E61">
            <w:pPr>
              <w:rPr>
                <w:b/>
              </w:rPr>
            </w:pPr>
            <w:r w:rsidRPr="00CA45E6">
              <w:rPr>
                <w:b/>
              </w:rPr>
              <w:t>Приказ «О создании службы школьной медиации» № 72/2   от  25 сентября 2014 года</w:t>
            </w:r>
          </w:p>
          <w:p w:rsidR="00672B6B" w:rsidRPr="00CA45E6" w:rsidRDefault="00672B6B" w:rsidP="00073E61">
            <w:pPr>
              <w:ind w:right="-571"/>
              <w:jc w:val="center"/>
              <w:rPr>
                <w:b/>
              </w:rPr>
            </w:pPr>
          </w:p>
        </w:tc>
      </w:tr>
      <w:tr w:rsidR="00672B6B" w:rsidRPr="00CA45E6" w:rsidTr="00073E61">
        <w:trPr>
          <w:trHeight w:val="360"/>
        </w:trPr>
        <w:tc>
          <w:tcPr>
            <w:tcW w:w="474" w:type="dxa"/>
          </w:tcPr>
          <w:p w:rsidR="00672B6B" w:rsidRPr="00CA45E6" w:rsidRDefault="00672B6B" w:rsidP="00073E61">
            <w:pPr>
              <w:tabs>
                <w:tab w:val="center" w:pos="357"/>
              </w:tabs>
              <w:ind w:right="-571"/>
              <w:rPr>
                <w:b/>
              </w:rPr>
            </w:pPr>
            <w:r w:rsidRPr="00CA45E6">
              <w:rPr>
                <w:b/>
              </w:rPr>
              <w:t>2</w:t>
            </w:r>
          </w:p>
        </w:tc>
        <w:tc>
          <w:tcPr>
            <w:tcW w:w="3686" w:type="dxa"/>
          </w:tcPr>
          <w:p w:rsidR="00672B6B" w:rsidRPr="00CA45E6" w:rsidRDefault="00672B6B" w:rsidP="00073E61">
            <w:pPr>
              <w:ind w:right="-571"/>
              <w:jc w:val="center"/>
              <w:rPr>
                <w:b/>
              </w:rPr>
            </w:pPr>
            <w:r w:rsidRPr="00CA45E6">
              <w:rPr>
                <w:b/>
              </w:rPr>
              <w:t xml:space="preserve">Положение о службе </w:t>
            </w:r>
          </w:p>
          <w:p w:rsidR="00672B6B" w:rsidRPr="00CA45E6" w:rsidRDefault="00672B6B" w:rsidP="00073E61">
            <w:pPr>
              <w:ind w:right="-571"/>
              <w:jc w:val="center"/>
              <w:rPr>
                <w:b/>
              </w:rPr>
            </w:pPr>
            <w:r w:rsidRPr="00CA45E6">
              <w:rPr>
                <w:b/>
              </w:rPr>
              <w:t>школьной медиации</w:t>
            </w:r>
          </w:p>
        </w:tc>
        <w:tc>
          <w:tcPr>
            <w:tcW w:w="6238" w:type="dxa"/>
          </w:tcPr>
          <w:p w:rsidR="00672B6B" w:rsidRPr="00CA45E6" w:rsidRDefault="00672B6B" w:rsidP="00073E61">
            <w:pPr>
              <w:rPr>
                <w:b/>
              </w:rPr>
            </w:pPr>
            <w:r w:rsidRPr="00CA45E6">
              <w:rPr>
                <w:b/>
              </w:rPr>
              <w:t>Положение о школьной службе примирения (медиации).</w:t>
            </w:r>
          </w:p>
          <w:p w:rsidR="00672B6B" w:rsidRPr="00CA45E6" w:rsidRDefault="00672B6B" w:rsidP="00073E61">
            <w:pPr>
              <w:rPr>
                <w:b/>
              </w:rPr>
            </w:pPr>
            <w:r w:rsidRPr="00CA45E6">
              <w:rPr>
                <w:b/>
              </w:rPr>
              <w:t>Утверждено приказом директора школы № 73/1 от 26 сентября 2014 года</w:t>
            </w:r>
          </w:p>
          <w:p w:rsidR="00672B6B" w:rsidRPr="00CA45E6" w:rsidRDefault="00672B6B" w:rsidP="00073E61">
            <w:pPr>
              <w:ind w:right="-571"/>
              <w:jc w:val="center"/>
              <w:rPr>
                <w:b/>
              </w:rPr>
            </w:pPr>
          </w:p>
        </w:tc>
      </w:tr>
    </w:tbl>
    <w:p w:rsidR="00672B6B" w:rsidRPr="00CA45E6" w:rsidRDefault="00672B6B" w:rsidP="00672B6B">
      <w:pPr>
        <w:ind w:right="-571"/>
        <w:rPr>
          <w:b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835"/>
        <w:gridCol w:w="1843"/>
        <w:gridCol w:w="2552"/>
      </w:tblGrid>
      <w:tr w:rsidR="00672B6B" w:rsidRPr="00CA45E6" w:rsidTr="00073E61">
        <w:tc>
          <w:tcPr>
            <w:tcW w:w="10349" w:type="dxa"/>
            <w:gridSpan w:val="5"/>
          </w:tcPr>
          <w:p w:rsidR="00672B6B" w:rsidRPr="00CA45E6" w:rsidRDefault="00672B6B" w:rsidP="00073E61">
            <w:pPr>
              <w:ind w:right="-571"/>
              <w:jc w:val="center"/>
              <w:rPr>
                <w:b/>
              </w:rPr>
            </w:pPr>
            <w:r w:rsidRPr="00CA45E6">
              <w:rPr>
                <w:b/>
              </w:rPr>
              <w:t>Кадровое обеспечение</w:t>
            </w:r>
          </w:p>
        </w:tc>
      </w:tr>
      <w:tr w:rsidR="00672B6B" w:rsidRPr="00CA45E6" w:rsidTr="00073E61">
        <w:tc>
          <w:tcPr>
            <w:tcW w:w="567" w:type="dxa"/>
          </w:tcPr>
          <w:p w:rsidR="00672B6B" w:rsidRPr="00CA45E6" w:rsidRDefault="00672B6B" w:rsidP="00073E61">
            <w:pPr>
              <w:ind w:right="-571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672B6B" w:rsidRPr="00CA45E6" w:rsidRDefault="00672B6B" w:rsidP="00073E61">
            <w:pPr>
              <w:ind w:right="-571"/>
              <w:jc w:val="center"/>
              <w:rPr>
                <w:b/>
              </w:rPr>
            </w:pPr>
            <w:r w:rsidRPr="00CA45E6">
              <w:rPr>
                <w:b/>
              </w:rPr>
              <w:t xml:space="preserve">Куратор </w:t>
            </w:r>
          </w:p>
          <w:p w:rsidR="00672B6B" w:rsidRPr="00CA45E6" w:rsidRDefault="00672B6B" w:rsidP="00073E61">
            <w:pPr>
              <w:ind w:right="-571"/>
              <w:jc w:val="center"/>
              <w:rPr>
                <w:b/>
              </w:rPr>
            </w:pPr>
            <w:r w:rsidRPr="00CA45E6">
              <w:rPr>
                <w:b/>
              </w:rPr>
              <w:t>Ф.И.О.</w:t>
            </w:r>
          </w:p>
        </w:tc>
        <w:tc>
          <w:tcPr>
            <w:tcW w:w="2835" w:type="dxa"/>
          </w:tcPr>
          <w:p w:rsidR="00672B6B" w:rsidRPr="00CA45E6" w:rsidRDefault="00672B6B" w:rsidP="00073E61">
            <w:pPr>
              <w:ind w:right="-571"/>
              <w:rPr>
                <w:b/>
              </w:rPr>
            </w:pPr>
            <w:r w:rsidRPr="00CA45E6">
              <w:rPr>
                <w:b/>
              </w:rPr>
              <w:t>Основная должность</w:t>
            </w:r>
          </w:p>
        </w:tc>
        <w:tc>
          <w:tcPr>
            <w:tcW w:w="1843" w:type="dxa"/>
          </w:tcPr>
          <w:p w:rsidR="00672B6B" w:rsidRPr="00CA45E6" w:rsidRDefault="00672B6B" w:rsidP="00073E61">
            <w:pPr>
              <w:ind w:right="-571"/>
              <w:rPr>
                <w:b/>
              </w:rPr>
            </w:pPr>
            <w:r w:rsidRPr="00CA45E6">
              <w:rPr>
                <w:b/>
              </w:rPr>
              <w:t xml:space="preserve">Обучение </w:t>
            </w:r>
          </w:p>
          <w:p w:rsidR="00672B6B" w:rsidRPr="00CA45E6" w:rsidRDefault="00672B6B" w:rsidP="00073E61">
            <w:pPr>
              <w:ind w:right="-571"/>
              <w:rPr>
                <w:b/>
              </w:rPr>
            </w:pPr>
            <w:r w:rsidRPr="00CA45E6">
              <w:rPr>
                <w:b/>
              </w:rPr>
              <w:t>восстановит.</w:t>
            </w:r>
          </w:p>
          <w:p w:rsidR="00672B6B" w:rsidRPr="00CA45E6" w:rsidRDefault="00672B6B" w:rsidP="00073E61">
            <w:pPr>
              <w:ind w:right="-571"/>
              <w:rPr>
                <w:b/>
              </w:rPr>
            </w:pPr>
            <w:r w:rsidRPr="00CA45E6">
              <w:rPr>
                <w:b/>
              </w:rPr>
              <w:t>технологиям</w:t>
            </w:r>
          </w:p>
        </w:tc>
        <w:tc>
          <w:tcPr>
            <w:tcW w:w="2552" w:type="dxa"/>
          </w:tcPr>
          <w:p w:rsidR="00672B6B" w:rsidRPr="00CA45E6" w:rsidRDefault="00672B6B" w:rsidP="00073E61">
            <w:pPr>
              <w:ind w:right="180"/>
              <w:rPr>
                <w:b/>
              </w:rPr>
            </w:pPr>
            <w:r w:rsidRPr="00CA45E6">
              <w:rPr>
                <w:b/>
              </w:rPr>
              <w:t>Количество реализованных программ</w:t>
            </w:r>
          </w:p>
        </w:tc>
      </w:tr>
      <w:tr w:rsidR="00672B6B" w:rsidRPr="00CA45E6" w:rsidTr="00073E61">
        <w:tc>
          <w:tcPr>
            <w:tcW w:w="567" w:type="dxa"/>
          </w:tcPr>
          <w:p w:rsidR="00672B6B" w:rsidRPr="00CA45E6" w:rsidRDefault="00672B6B" w:rsidP="00073E61">
            <w:pPr>
              <w:ind w:right="-571"/>
              <w:jc w:val="center"/>
            </w:pPr>
          </w:p>
        </w:tc>
        <w:tc>
          <w:tcPr>
            <w:tcW w:w="2552" w:type="dxa"/>
          </w:tcPr>
          <w:p w:rsidR="00672B6B" w:rsidRPr="006D09CE" w:rsidRDefault="00672B6B" w:rsidP="00073E61">
            <w:pPr>
              <w:ind w:right="-571"/>
              <w:rPr>
                <w:b/>
                <w:sz w:val="24"/>
                <w:szCs w:val="24"/>
              </w:rPr>
            </w:pPr>
            <w:proofErr w:type="spellStart"/>
            <w:r w:rsidRPr="006D09CE">
              <w:rPr>
                <w:b/>
                <w:sz w:val="24"/>
                <w:szCs w:val="24"/>
              </w:rPr>
              <w:t>Блощицына</w:t>
            </w:r>
            <w:proofErr w:type="spellEnd"/>
            <w:r w:rsidRPr="006D09CE">
              <w:rPr>
                <w:b/>
                <w:sz w:val="24"/>
                <w:szCs w:val="24"/>
              </w:rPr>
              <w:t xml:space="preserve"> Т.М.</w:t>
            </w:r>
          </w:p>
        </w:tc>
        <w:tc>
          <w:tcPr>
            <w:tcW w:w="2835" w:type="dxa"/>
          </w:tcPr>
          <w:p w:rsidR="00672B6B" w:rsidRPr="006D09CE" w:rsidRDefault="00672B6B" w:rsidP="00073E61">
            <w:pPr>
              <w:ind w:right="179"/>
              <w:rPr>
                <w:b/>
                <w:sz w:val="24"/>
                <w:szCs w:val="24"/>
              </w:rPr>
            </w:pPr>
            <w:r w:rsidRPr="006D09CE">
              <w:rPr>
                <w:b/>
                <w:sz w:val="24"/>
                <w:szCs w:val="24"/>
              </w:rPr>
              <w:t>Педагог - психолог</w:t>
            </w:r>
          </w:p>
        </w:tc>
        <w:tc>
          <w:tcPr>
            <w:tcW w:w="1843" w:type="dxa"/>
          </w:tcPr>
          <w:p w:rsidR="00672B6B" w:rsidRPr="00CA45E6" w:rsidRDefault="00672B6B" w:rsidP="00073E61">
            <w:pPr>
              <w:ind w:right="72"/>
            </w:pPr>
          </w:p>
        </w:tc>
        <w:tc>
          <w:tcPr>
            <w:tcW w:w="2552" w:type="dxa"/>
          </w:tcPr>
          <w:p w:rsidR="00672B6B" w:rsidRPr="00CA45E6" w:rsidRDefault="00672B6B" w:rsidP="00073E61">
            <w:pPr>
              <w:ind w:right="-571"/>
            </w:pPr>
          </w:p>
        </w:tc>
      </w:tr>
      <w:tr w:rsidR="00672B6B" w:rsidRPr="00CA45E6" w:rsidTr="00073E61">
        <w:tc>
          <w:tcPr>
            <w:tcW w:w="567" w:type="dxa"/>
          </w:tcPr>
          <w:p w:rsidR="00672B6B" w:rsidRPr="00CA45E6" w:rsidRDefault="00672B6B" w:rsidP="00073E61">
            <w:pPr>
              <w:ind w:right="-571"/>
              <w:jc w:val="center"/>
            </w:pPr>
          </w:p>
        </w:tc>
        <w:tc>
          <w:tcPr>
            <w:tcW w:w="2552" w:type="dxa"/>
          </w:tcPr>
          <w:p w:rsidR="00672B6B" w:rsidRPr="006D09CE" w:rsidRDefault="00672B6B" w:rsidP="00073E61">
            <w:pPr>
              <w:ind w:right="-571"/>
              <w:rPr>
                <w:b/>
                <w:sz w:val="24"/>
                <w:szCs w:val="24"/>
              </w:rPr>
            </w:pPr>
            <w:r w:rsidRPr="006D09CE">
              <w:rPr>
                <w:b/>
                <w:sz w:val="24"/>
                <w:szCs w:val="24"/>
              </w:rPr>
              <w:t>Медиаторы</w:t>
            </w:r>
          </w:p>
        </w:tc>
        <w:tc>
          <w:tcPr>
            <w:tcW w:w="2835" w:type="dxa"/>
          </w:tcPr>
          <w:p w:rsidR="00672B6B" w:rsidRPr="006D09CE" w:rsidRDefault="00672B6B" w:rsidP="00073E61">
            <w:pPr>
              <w:ind w:right="-571"/>
              <w:rPr>
                <w:b/>
              </w:rPr>
            </w:pPr>
          </w:p>
        </w:tc>
        <w:tc>
          <w:tcPr>
            <w:tcW w:w="1843" w:type="dxa"/>
          </w:tcPr>
          <w:p w:rsidR="00672B6B" w:rsidRPr="00CA45E6" w:rsidRDefault="00672B6B" w:rsidP="00073E61">
            <w:pPr>
              <w:ind w:right="-571"/>
            </w:pPr>
          </w:p>
        </w:tc>
        <w:tc>
          <w:tcPr>
            <w:tcW w:w="2552" w:type="dxa"/>
          </w:tcPr>
          <w:p w:rsidR="00672B6B" w:rsidRPr="00CA45E6" w:rsidRDefault="00672B6B" w:rsidP="00073E61">
            <w:pPr>
              <w:ind w:right="-571"/>
            </w:pPr>
          </w:p>
        </w:tc>
      </w:tr>
      <w:tr w:rsidR="00672B6B" w:rsidRPr="00CA45E6" w:rsidTr="00073E61">
        <w:tc>
          <w:tcPr>
            <w:tcW w:w="567" w:type="dxa"/>
          </w:tcPr>
          <w:p w:rsidR="00672B6B" w:rsidRPr="00CA45E6" w:rsidRDefault="00672B6B" w:rsidP="00073E61">
            <w:pPr>
              <w:ind w:right="-571"/>
            </w:pPr>
            <w:r w:rsidRPr="00CA45E6">
              <w:t>1</w:t>
            </w:r>
          </w:p>
        </w:tc>
        <w:tc>
          <w:tcPr>
            <w:tcW w:w="2552" w:type="dxa"/>
          </w:tcPr>
          <w:p w:rsidR="00672B6B" w:rsidRPr="006D09CE" w:rsidRDefault="00672B6B" w:rsidP="00073E61">
            <w:pPr>
              <w:ind w:right="-571"/>
              <w:rPr>
                <w:b/>
                <w:sz w:val="24"/>
                <w:szCs w:val="24"/>
              </w:rPr>
            </w:pPr>
            <w:proofErr w:type="spellStart"/>
            <w:r w:rsidRPr="006D09CE">
              <w:rPr>
                <w:b/>
                <w:sz w:val="24"/>
                <w:szCs w:val="24"/>
              </w:rPr>
              <w:t>Катасонова</w:t>
            </w:r>
            <w:proofErr w:type="spellEnd"/>
            <w:r w:rsidRPr="006D09CE">
              <w:rPr>
                <w:b/>
                <w:sz w:val="24"/>
                <w:szCs w:val="24"/>
              </w:rPr>
              <w:t xml:space="preserve"> Н. М.</w:t>
            </w:r>
          </w:p>
        </w:tc>
        <w:tc>
          <w:tcPr>
            <w:tcW w:w="2835" w:type="dxa"/>
          </w:tcPr>
          <w:p w:rsidR="00672B6B" w:rsidRPr="006D09CE" w:rsidRDefault="00672B6B" w:rsidP="00073E61">
            <w:pPr>
              <w:ind w:right="-571"/>
              <w:rPr>
                <w:b/>
                <w:sz w:val="24"/>
                <w:szCs w:val="24"/>
              </w:rPr>
            </w:pPr>
            <w:r w:rsidRPr="006D09CE">
              <w:rPr>
                <w:b/>
                <w:sz w:val="24"/>
                <w:szCs w:val="24"/>
              </w:rPr>
              <w:t xml:space="preserve">Учитель </w:t>
            </w:r>
            <w:proofErr w:type="gramStart"/>
            <w:r w:rsidRPr="006D09CE">
              <w:rPr>
                <w:b/>
                <w:sz w:val="24"/>
                <w:szCs w:val="24"/>
              </w:rPr>
              <w:t>начальных</w:t>
            </w:r>
            <w:proofErr w:type="gramEnd"/>
          </w:p>
          <w:p w:rsidR="00672B6B" w:rsidRPr="006D09CE" w:rsidRDefault="00672B6B" w:rsidP="00073E61">
            <w:pPr>
              <w:ind w:right="-571"/>
              <w:rPr>
                <w:b/>
                <w:sz w:val="24"/>
                <w:szCs w:val="24"/>
              </w:rPr>
            </w:pPr>
            <w:r w:rsidRPr="006D09CE">
              <w:rPr>
                <w:b/>
                <w:sz w:val="24"/>
                <w:szCs w:val="24"/>
              </w:rPr>
              <w:t xml:space="preserve"> классов, социальный педагог</w:t>
            </w:r>
          </w:p>
        </w:tc>
        <w:tc>
          <w:tcPr>
            <w:tcW w:w="1843" w:type="dxa"/>
          </w:tcPr>
          <w:p w:rsidR="00672B6B" w:rsidRPr="00CA45E6" w:rsidRDefault="00672B6B" w:rsidP="00073E61">
            <w:pPr>
              <w:ind w:right="-571"/>
            </w:pPr>
          </w:p>
        </w:tc>
        <w:tc>
          <w:tcPr>
            <w:tcW w:w="2552" w:type="dxa"/>
          </w:tcPr>
          <w:p w:rsidR="00672B6B" w:rsidRPr="00CA45E6" w:rsidRDefault="00672B6B" w:rsidP="00073E61">
            <w:pPr>
              <w:ind w:right="-571"/>
            </w:pPr>
          </w:p>
        </w:tc>
      </w:tr>
      <w:tr w:rsidR="00672B6B" w:rsidRPr="00CA45E6" w:rsidTr="00073E61">
        <w:tc>
          <w:tcPr>
            <w:tcW w:w="567" w:type="dxa"/>
          </w:tcPr>
          <w:p w:rsidR="00672B6B" w:rsidRPr="00CA45E6" w:rsidRDefault="00672B6B" w:rsidP="00073E61">
            <w:pPr>
              <w:ind w:right="-571"/>
            </w:pPr>
            <w:r w:rsidRPr="00CA45E6">
              <w:t>2</w:t>
            </w:r>
          </w:p>
        </w:tc>
        <w:tc>
          <w:tcPr>
            <w:tcW w:w="2552" w:type="dxa"/>
          </w:tcPr>
          <w:p w:rsidR="00672B6B" w:rsidRPr="006D09CE" w:rsidRDefault="00672B6B" w:rsidP="00073E61">
            <w:pPr>
              <w:ind w:right="-571"/>
              <w:rPr>
                <w:b/>
                <w:sz w:val="24"/>
                <w:szCs w:val="24"/>
              </w:rPr>
            </w:pPr>
            <w:r w:rsidRPr="006D09CE">
              <w:rPr>
                <w:b/>
                <w:sz w:val="24"/>
                <w:szCs w:val="24"/>
              </w:rPr>
              <w:t>Терехова Т.Н.</w:t>
            </w:r>
          </w:p>
        </w:tc>
        <w:tc>
          <w:tcPr>
            <w:tcW w:w="2835" w:type="dxa"/>
          </w:tcPr>
          <w:p w:rsidR="00672B6B" w:rsidRPr="006D09CE" w:rsidRDefault="00672B6B" w:rsidP="00073E61">
            <w:pPr>
              <w:ind w:right="-571"/>
              <w:rPr>
                <w:b/>
                <w:sz w:val="24"/>
                <w:szCs w:val="24"/>
              </w:rPr>
            </w:pPr>
            <w:proofErr w:type="gramStart"/>
            <w:r w:rsidRPr="006D09CE">
              <w:rPr>
                <w:b/>
                <w:sz w:val="24"/>
                <w:szCs w:val="24"/>
              </w:rPr>
              <w:t>З</w:t>
            </w:r>
            <w:proofErr w:type="gramEnd"/>
            <w:r w:rsidRPr="006D09CE">
              <w:rPr>
                <w:b/>
                <w:sz w:val="24"/>
                <w:szCs w:val="24"/>
              </w:rPr>
              <w:t>/д по ВР</w:t>
            </w:r>
          </w:p>
        </w:tc>
        <w:tc>
          <w:tcPr>
            <w:tcW w:w="1843" w:type="dxa"/>
          </w:tcPr>
          <w:p w:rsidR="00672B6B" w:rsidRPr="00CA45E6" w:rsidRDefault="00672B6B" w:rsidP="00073E61">
            <w:pPr>
              <w:ind w:right="-571"/>
            </w:pPr>
          </w:p>
        </w:tc>
        <w:tc>
          <w:tcPr>
            <w:tcW w:w="2552" w:type="dxa"/>
          </w:tcPr>
          <w:p w:rsidR="00672B6B" w:rsidRPr="00CA45E6" w:rsidRDefault="00672B6B" w:rsidP="00073E61">
            <w:pPr>
              <w:ind w:right="-571"/>
            </w:pPr>
          </w:p>
        </w:tc>
      </w:tr>
      <w:tr w:rsidR="00672B6B" w:rsidRPr="00CA45E6" w:rsidTr="00073E61">
        <w:tc>
          <w:tcPr>
            <w:tcW w:w="567" w:type="dxa"/>
          </w:tcPr>
          <w:p w:rsidR="00672B6B" w:rsidRPr="00CA45E6" w:rsidRDefault="00672B6B" w:rsidP="00073E61">
            <w:pPr>
              <w:ind w:right="-571"/>
            </w:pPr>
            <w:r w:rsidRPr="00CA45E6">
              <w:t>3</w:t>
            </w:r>
          </w:p>
        </w:tc>
        <w:tc>
          <w:tcPr>
            <w:tcW w:w="2552" w:type="dxa"/>
          </w:tcPr>
          <w:p w:rsidR="00672B6B" w:rsidRPr="006D09CE" w:rsidRDefault="00672B6B" w:rsidP="00073E61">
            <w:pPr>
              <w:ind w:right="-571"/>
              <w:rPr>
                <w:b/>
                <w:sz w:val="24"/>
                <w:szCs w:val="24"/>
              </w:rPr>
            </w:pPr>
            <w:r w:rsidRPr="006D09CE">
              <w:rPr>
                <w:b/>
                <w:sz w:val="24"/>
                <w:szCs w:val="24"/>
              </w:rPr>
              <w:t>Строгонова А. Е.</w:t>
            </w:r>
          </w:p>
        </w:tc>
        <w:tc>
          <w:tcPr>
            <w:tcW w:w="2835" w:type="dxa"/>
          </w:tcPr>
          <w:p w:rsidR="00672B6B" w:rsidRPr="006D09CE" w:rsidRDefault="00672B6B" w:rsidP="00073E61">
            <w:pPr>
              <w:ind w:right="-571"/>
              <w:rPr>
                <w:b/>
                <w:sz w:val="24"/>
                <w:szCs w:val="24"/>
              </w:rPr>
            </w:pPr>
            <w:r w:rsidRPr="006D09CE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672B6B" w:rsidRPr="00CA45E6" w:rsidRDefault="00672B6B" w:rsidP="00073E61">
            <w:pPr>
              <w:ind w:right="-571"/>
            </w:pPr>
          </w:p>
        </w:tc>
        <w:tc>
          <w:tcPr>
            <w:tcW w:w="2552" w:type="dxa"/>
          </w:tcPr>
          <w:p w:rsidR="00672B6B" w:rsidRPr="00CA45E6" w:rsidRDefault="00672B6B" w:rsidP="00073E61">
            <w:pPr>
              <w:ind w:right="-571"/>
            </w:pPr>
          </w:p>
        </w:tc>
      </w:tr>
      <w:tr w:rsidR="00672B6B" w:rsidRPr="00CA45E6" w:rsidTr="00073E61">
        <w:tc>
          <w:tcPr>
            <w:tcW w:w="567" w:type="dxa"/>
          </w:tcPr>
          <w:p w:rsidR="00672B6B" w:rsidRPr="00CA45E6" w:rsidRDefault="00672B6B" w:rsidP="00073E61">
            <w:pPr>
              <w:ind w:right="-571"/>
            </w:pPr>
            <w:r w:rsidRPr="00CA45E6">
              <w:t>4</w:t>
            </w:r>
          </w:p>
          <w:p w:rsidR="00672B6B" w:rsidRPr="00CA45E6" w:rsidRDefault="00672B6B" w:rsidP="00073E61">
            <w:pPr>
              <w:ind w:right="-571"/>
            </w:pPr>
            <w:r w:rsidRPr="00CA45E6">
              <w:t>5</w:t>
            </w:r>
          </w:p>
          <w:p w:rsidR="00672B6B" w:rsidRPr="00CA45E6" w:rsidRDefault="00672B6B" w:rsidP="00073E61">
            <w:pPr>
              <w:ind w:right="-571"/>
            </w:pPr>
            <w:r w:rsidRPr="00CA45E6">
              <w:t>6</w:t>
            </w:r>
          </w:p>
        </w:tc>
        <w:tc>
          <w:tcPr>
            <w:tcW w:w="2552" w:type="dxa"/>
          </w:tcPr>
          <w:p w:rsidR="00672B6B" w:rsidRPr="006D09CE" w:rsidRDefault="00672B6B" w:rsidP="00073E61">
            <w:pPr>
              <w:ind w:right="-571"/>
              <w:rPr>
                <w:b/>
                <w:sz w:val="24"/>
                <w:szCs w:val="24"/>
              </w:rPr>
            </w:pPr>
            <w:r w:rsidRPr="006D09CE">
              <w:rPr>
                <w:b/>
                <w:sz w:val="24"/>
                <w:szCs w:val="24"/>
              </w:rPr>
              <w:t>Михайлова Н. А.</w:t>
            </w:r>
          </w:p>
          <w:p w:rsidR="00672B6B" w:rsidRPr="006D09CE" w:rsidRDefault="00672B6B" w:rsidP="00073E61">
            <w:pPr>
              <w:rPr>
                <w:b/>
                <w:sz w:val="24"/>
                <w:szCs w:val="24"/>
              </w:rPr>
            </w:pPr>
            <w:proofErr w:type="spellStart"/>
            <w:r w:rsidRPr="006D09CE">
              <w:rPr>
                <w:b/>
                <w:sz w:val="24"/>
                <w:szCs w:val="24"/>
              </w:rPr>
              <w:t>Будашова</w:t>
            </w:r>
            <w:proofErr w:type="spellEnd"/>
            <w:r w:rsidRPr="006D09CE">
              <w:rPr>
                <w:b/>
                <w:sz w:val="24"/>
                <w:szCs w:val="24"/>
              </w:rPr>
              <w:t xml:space="preserve"> Диана</w:t>
            </w:r>
          </w:p>
          <w:p w:rsidR="00672B6B" w:rsidRPr="006D09CE" w:rsidRDefault="00672B6B" w:rsidP="00073E61">
            <w:pPr>
              <w:rPr>
                <w:b/>
                <w:sz w:val="24"/>
                <w:szCs w:val="24"/>
              </w:rPr>
            </w:pPr>
            <w:r w:rsidRPr="006D09CE">
              <w:rPr>
                <w:b/>
                <w:sz w:val="24"/>
                <w:szCs w:val="24"/>
              </w:rPr>
              <w:t>Токарев Даниил</w:t>
            </w:r>
          </w:p>
        </w:tc>
        <w:tc>
          <w:tcPr>
            <w:tcW w:w="2835" w:type="dxa"/>
          </w:tcPr>
          <w:p w:rsidR="00672B6B" w:rsidRPr="006D09CE" w:rsidRDefault="00672B6B" w:rsidP="00073E61">
            <w:pPr>
              <w:ind w:right="-571"/>
              <w:rPr>
                <w:b/>
                <w:sz w:val="24"/>
                <w:szCs w:val="24"/>
              </w:rPr>
            </w:pPr>
            <w:r w:rsidRPr="006D09CE">
              <w:rPr>
                <w:b/>
                <w:sz w:val="24"/>
                <w:szCs w:val="24"/>
              </w:rPr>
              <w:t>учитель</w:t>
            </w:r>
          </w:p>
          <w:p w:rsidR="00672B6B" w:rsidRPr="006D09CE" w:rsidRDefault="00672B6B" w:rsidP="00073E61">
            <w:pPr>
              <w:rPr>
                <w:b/>
                <w:sz w:val="24"/>
                <w:szCs w:val="24"/>
              </w:rPr>
            </w:pPr>
            <w:r w:rsidRPr="006D09CE">
              <w:rPr>
                <w:b/>
                <w:sz w:val="24"/>
                <w:szCs w:val="24"/>
              </w:rPr>
              <w:t>10 класс, 16 лет</w:t>
            </w:r>
          </w:p>
          <w:p w:rsidR="00672B6B" w:rsidRPr="006D09CE" w:rsidRDefault="00672B6B" w:rsidP="00073E61">
            <w:pPr>
              <w:rPr>
                <w:b/>
                <w:sz w:val="24"/>
                <w:szCs w:val="24"/>
              </w:rPr>
            </w:pPr>
            <w:r w:rsidRPr="006D09CE">
              <w:rPr>
                <w:b/>
                <w:sz w:val="24"/>
                <w:szCs w:val="24"/>
              </w:rPr>
              <w:t>11 класс, 17 лет</w:t>
            </w:r>
          </w:p>
        </w:tc>
        <w:tc>
          <w:tcPr>
            <w:tcW w:w="1843" w:type="dxa"/>
          </w:tcPr>
          <w:p w:rsidR="00672B6B" w:rsidRPr="00CA45E6" w:rsidRDefault="00672B6B" w:rsidP="00073E61">
            <w:pPr>
              <w:ind w:right="-571"/>
            </w:pPr>
          </w:p>
        </w:tc>
        <w:tc>
          <w:tcPr>
            <w:tcW w:w="2552" w:type="dxa"/>
          </w:tcPr>
          <w:p w:rsidR="00672B6B" w:rsidRPr="00CA45E6" w:rsidRDefault="00672B6B" w:rsidP="00073E61">
            <w:pPr>
              <w:ind w:right="-571"/>
            </w:pPr>
          </w:p>
        </w:tc>
      </w:tr>
    </w:tbl>
    <w:p w:rsidR="00672B6B" w:rsidRPr="00CA45E6" w:rsidRDefault="00672B6B" w:rsidP="00672B6B">
      <w:pPr>
        <w:ind w:left="-1080" w:right="-571"/>
        <w:jc w:val="center"/>
      </w:pPr>
    </w:p>
    <w:p w:rsidR="00672B6B" w:rsidRPr="00CA45E6" w:rsidRDefault="00672B6B" w:rsidP="00672B6B">
      <w:pPr>
        <w:ind w:left="-1080" w:right="-571"/>
        <w:jc w:val="center"/>
      </w:pPr>
    </w:p>
    <w:p w:rsidR="00672B6B" w:rsidRPr="00CA45E6" w:rsidRDefault="00672B6B" w:rsidP="00672B6B">
      <w:pPr>
        <w:tabs>
          <w:tab w:val="left" w:pos="476"/>
          <w:tab w:val="center" w:pos="4423"/>
        </w:tabs>
        <w:ind w:left="-1080" w:right="-571"/>
      </w:pPr>
      <w:r w:rsidRPr="00CA45E6">
        <w:rPr>
          <w:sz w:val="24"/>
          <w:szCs w:val="24"/>
        </w:rPr>
        <w:tab/>
        <w:t xml:space="preserve">        </w:t>
      </w:r>
      <w:r w:rsidRPr="00CA45E6">
        <w:t xml:space="preserve">                                                                                  </w:t>
      </w:r>
    </w:p>
    <w:p w:rsidR="00672B6B" w:rsidRPr="00CA45E6" w:rsidRDefault="00672B6B" w:rsidP="00672B6B">
      <w:pPr>
        <w:ind w:left="-1080" w:right="-571"/>
        <w:jc w:val="center"/>
      </w:pPr>
    </w:p>
    <w:p w:rsidR="00672B6B" w:rsidRDefault="00672B6B" w:rsidP="00672B6B">
      <w:pPr>
        <w:ind w:right="-571"/>
      </w:pPr>
    </w:p>
    <w:p w:rsidR="00672B6B" w:rsidRPr="00CA45E6" w:rsidRDefault="00672B6B" w:rsidP="00672B6B">
      <w:pPr>
        <w:ind w:right="-571"/>
      </w:pPr>
      <w:r>
        <w:t xml:space="preserve">                                                                                                   </w:t>
      </w:r>
      <w:bookmarkStart w:id="0" w:name="_GoBack"/>
      <w:bookmarkEnd w:id="0"/>
    </w:p>
    <w:p w:rsidR="00672B6B" w:rsidRDefault="00672B6B" w:rsidP="00672B6B">
      <w:pPr>
        <w:rPr>
          <w:sz w:val="24"/>
          <w:szCs w:val="24"/>
        </w:rPr>
      </w:pPr>
    </w:p>
    <w:p w:rsidR="00672B6B" w:rsidRDefault="00672B6B" w:rsidP="00672B6B">
      <w:pPr>
        <w:spacing w:line="360" w:lineRule="auto"/>
        <w:ind w:firstLine="709"/>
        <w:jc w:val="both"/>
        <w:rPr>
          <w:sz w:val="24"/>
        </w:rPr>
      </w:pPr>
    </w:p>
    <w:p w:rsidR="00672B6B" w:rsidRDefault="00672B6B" w:rsidP="00672B6B">
      <w:pPr>
        <w:spacing w:line="360" w:lineRule="auto"/>
        <w:ind w:firstLine="709"/>
        <w:jc w:val="both"/>
        <w:rPr>
          <w:sz w:val="24"/>
        </w:rPr>
      </w:pPr>
    </w:p>
    <w:p w:rsidR="00672B6B" w:rsidRDefault="00672B6B" w:rsidP="00672B6B">
      <w:r w:rsidRPr="00760D2F">
        <w:t xml:space="preserve">     </w:t>
      </w:r>
    </w:p>
    <w:p w:rsidR="00672B6B" w:rsidRDefault="00672B6B" w:rsidP="00672B6B"/>
    <w:p w:rsidR="00C874C8" w:rsidRDefault="00C874C8"/>
    <w:sectPr w:rsidR="00C8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EF91E10"/>
    <w:multiLevelType w:val="hybridMultilevel"/>
    <w:tmpl w:val="15F82E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7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8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lvl w:ilvl="0">
        <w:start w:val="1"/>
        <w:numFmt w:val="decimal"/>
        <w:lvlText w:val="2.2.%1."/>
        <w:legacy w:legacy="1" w:legacySpace="0" w:legacyIndent="6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1"/>
    </w:lvlOverride>
  </w:num>
  <w:num w:numId="6">
    <w:abstractNumId w:val="9"/>
    <w:lvlOverride w:ilvl="0">
      <w:startOverride w:val="2"/>
    </w:lvlOverride>
  </w:num>
  <w:num w:numId="7">
    <w:abstractNumId w:val="1"/>
    <w:lvlOverride w:ilvl="0">
      <w:startOverride w:val="2"/>
    </w:lvlOverride>
  </w:num>
  <w:num w:numId="8">
    <w:abstractNumId w:val="8"/>
    <w:lvlOverride w:ilvl="0">
      <w:startOverride w:val="7"/>
    </w:lvlOverride>
  </w:num>
  <w:num w:numId="9">
    <w:abstractNumId w:val="0"/>
    <w:lvlOverride w:ilvl="0">
      <w:startOverride w:val="10"/>
    </w:lvlOverride>
  </w:num>
  <w:num w:numId="10">
    <w:abstractNumId w:val="3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6B"/>
    <w:rsid w:val="00672B6B"/>
    <w:rsid w:val="00C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2017-06-03T11:51:00Z</dcterms:created>
  <dcterms:modified xsi:type="dcterms:W3CDTF">2017-06-03T11:53:00Z</dcterms:modified>
</cp:coreProperties>
</file>